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4B19" w14:textId="5204F321" w:rsidR="009328A8" w:rsidRDefault="009328A8" w:rsidP="009328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 PCPR.0100.</w:t>
      </w:r>
      <w:r w:rsidR="003C28FB">
        <w:rPr>
          <w:rFonts w:ascii="Times New Roman" w:hAnsi="Times New Roman" w:cs="Times New Roman"/>
          <w:b/>
          <w:bCs/>
          <w:sz w:val="24"/>
          <w:szCs w:val="24"/>
        </w:rPr>
        <w:t>15/2022</w:t>
      </w:r>
    </w:p>
    <w:p w14:paraId="0C4FE650" w14:textId="77777777" w:rsidR="009328A8" w:rsidRDefault="009328A8" w:rsidP="009328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Dyrektora Powiatowego Centrum Pomocy Rodzinie</w:t>
      </w:r>
    </w:p>
    <w:p w14:paraId="70433193" w14:textId="77777777" w:rsidR="009328A8" w:rsidRDefault="009328A8" w:rsidP="009328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Grodzisku Wielkopolskim</w:t>
      </w:r>
    </w:p>
    <w:p w14:paraId="5CD1BC2D" w14:textId="251551E8" w:rsidR="009328A8" w:rsidRDefault="009328A8" w:rsidP="009328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E24803">
        <w:rPr>
          <w:rFonts w:ascii="Times New Roman" w:hAnsi="Times New Roman" w:cs="Times New Roman"/>
          <w:b/>
          <w:bCs/>
          <w:sz w:val="24"/>
          <w:szCs w:val="24"/>
        </w:rPr>
        <w:t>31 marca 2022</w:t>
      </w:r>
      <w:r w:rsidR="000A25F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1585BEC8" w14:textId="77777777" w:rsidR="009328A8" w:rsidRDefault="009328A8" w:rsidP="009328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67016" w14:textId="6B0C39D0" w:rsidR="001264DA" w:rsidRDefault="009328A8" w:rsidP="009328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wprowadzenia </w:t>
      </w:r>
      <w:r w:rsidR="00793C71">
        <w:rPr>
          <w:rFonts w:ascii="Times New Roman" w:hAnsi="Times New Roman" w:cs="Times New Roman"/>
          <w:b/>
          <w:bCs/>
          <w:sz w:val="24"/>
          <w:szCs w:val="24"/>
        </w:rPr>
        <w:t xml:space="preserve">procedury </w:t>
      </w:r>
      <w:r w:rsidR="00793C71" w:rsidRPr="00D156A1">
        <w:rPr>
          <w:rFonts w:ascii="Times New Roman" w:hAnsi="Times New Roman" w:cs="Times New Roman"/>
          <w:b/>
          <w:bCs/>
          <w:sz w:val="24"/>
          <w:szCs w:val="24"/>
        </w:rPr>
        <w:t xml:space="preserve">dochodzenia należności </w:t>
      </w:r>
      <w:r w:rsidR="00E90057" w:rsidRPr="00D156A1">
        <w:rPr>
          <w:rFonts w:ascii="Times New Roman" w:hAnsi="Times New Roman" w:cs="Times New Roman"/>
          <w:b/>
          <w:bCs/>
          <w:sz w:val="24"/>
          <w:szCs w:val="24"/>
        </w:rPr>
        <w:t>pieniężnych podlegających egzekucji administracyjnej</w:t>
      </w:r>
      <w:r w:rsidR="00E90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3C71">
        <w:rPr>
          <w:rFonts w:ascii="Times New Roman" w:hAnsi="Times New Roman" w:cs="Times New Roman"/>
          <w:b/>
          <w:bCs/>
          <w:sz w:val="24"/>
          <w:szCs w:val="24"/>
        </w:rPr>
        <w:t>w Powiatowym Centrum Pomocy Rodzinie w Grodzisku Wielkopolskim</w:t>
      </w:r>
    </w:p>
    <w:p w14:paraId="21783965" w14:textId="77777777" w:rsidR="009328A8" w:rsidRPr="00AC4937" w:rsidRDefault="009328A8" w:rsidP="00932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EAB8A" w14:textId="639138C2" w:rsidR="009328A8" w:rsidRDefault="009328A8" w:rsidP="00932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937">
        <w:rPr>
          <w:rFonts w:ascii="Times New Roman" w:hAnsi="Times New Roman" w:cs="Times New Roman"/>
          <w:sz w:val="24"/>
          <w:szCs w:val="24"/>
        </w:rPr>
        <w:t xml:space="preserve">            Na podstawie art. </w:t>
      </w:r>
      <w:r w:rsidR="008C7A8A">
        <w:rPr>
          <w:rFonts w:ascii="Times New Roman" w:hAnsi="Times New Roman" w:cs="Times New Roman"/>
          <w:sz w:val="24"/>
          <w:szCs w:val="24"/>
        </w:rPr>
        <w:t xml:space="preserve">69 ust. 3 ustawy z dnia 27 sierpnia 2009 r. o finansach publicznych (Dz. U. z 2021 r. poz. 305 ze zmianami), </w:t>
      </w:r>
      <w:r w:rsidR="00C11647">
        <w:rPr>
          <w:rFonts w:ascii="Times New Roman" w:hAnsi="Times New Roman" w:cs="Times New Roman"/>
          <w:sz w:val="24"/>
          <w:szCs w:val="24"/>
        </w:rPr>
        <w:t>art. 92, art. 193, art. 194</w:t>
      </w:r>
      <w:r w:rsidR="00625F03">
        <w:rPr>
          <w:rFonts w:ascii="Times New Roman" w:hAnsi="Times New Roman" w:cs="Times New Roman"/>
          <w:sz w:val="24"/>
          <w:szCs w:val="24"/>
        </w:rPr>
        <w:t xml:space="preserve"> ustawy z dnia 09 czerwca 2011 r. o wspieraniu rodziny i systemie pieczy zastępczej (Dz. U. z 2020 r. poz. 821 ze zmianami)</w:t>
      </w:r>
      <w:r w:rsidR="00665F27">
        <w:rPr>
          <w:rFonts w:ascii="Times New Roman" w:hAnsi="Times New Roman" w:cs="Times New Roman"/>
          <w:sz w:val="24"/>
          <w:szCs w:val="24"/>
        </w:rPr>
        <w:t xml:space="preserve">, § 9 </w:t>
      </w:r>
      <w:r w:rsidR="00FE74A8">
        <w:rPr>
          <w:rFonts w:ascii="Times New Roman" w:hAnsi="Times New Roman" w:cs="Times New Roman"/>
          <w:sz w:val="24"/>
          <w:szCs w:val="24"/>
        </w:rPr>
        <w:t xml:space="preserve">ust. 8. Regulaminu Organizacyjnego Powiatowego Centrum Pomocy Rodzinie w Grodzisku Wielkopolskim </w:t>
      </w:r>
      <w:r w:rsidRPr="00AC4937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0D3BCC61" w14:textId="77777777" w:rsidR="00745115" w:rsidRPr="00AC4937" w:rsidRDefault="00745115" w:rsidP="00932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4B7D2" w14:textId="18783F5B" w:rsidR="00456158" w:rsidRDefault="009328A8" w:rsidP="00932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937">
        <w:rPr>
          <w:rFonts w:ascii="Times New Roman" w:hAnsi="Times New Roman" w:cs="Times New Roman"/>
          <w:sz w:val="24"/>
          <w:szCs w:val="24"/>
        </w:rPr>
        <w:t xml:space="preserve">§ 1. Wprowadza się </w:t>
      </w:r>
      <w:r w:rsidR="00456158" w:rsidRPr="00D156A1">
        <w:rPr>
          <w:rFonts w:ascii="Times New Roman" w:hAnsi="Times New Roman" w:cs="Times New Roman"/>
          <w:sz w:val="24"/>
          <w:szCs w:val="24"/>
        </w:rPr>
        <w:t>procedur</w:t>
      </w:r>
      <w:r w:rsidR="00E90057" w:rsidRPr="00D156A1">
        <w:rPr>
          <w:rFonts w:ascii="Times New Roman" w:hAnsi="Times New Roman" w:cs="Times New Roman"/>
          <w:sz w:val="24"/>
          <w:szCs w:val="24"/>
        </w:rPr>
        <w:t>ę</w:t>
      </w:r>
      <w:r w:rsidR="00456158" w:rsidRPr="00D156A1">
        <w:rPr>
          <w:rFonts w:ascii="Times New Roman" w:hAnsi="Times New Roman" w:cs="Times New Roman"/>
          <w:sz w:val="24"/>
          <w:szCs w:val="24"/>
        </w:rPr>
        <w:t xml:space="preserve"> dochodzenia należności </w:t>
      </w:r>
      <w:r w:rsidR="00E90057" w:rsidRPr="00D156A1">
        <w:rPr>
          <w:rFonts w:ascii="Times New Roman" w:hAnsi="Times New Roman" w:cs="Times New Roman"/>
          <w:sz w:val="24"/>
          <w:szCs w:val="24"/>
        </w:rPr>
        <w:t xml:space="preserve">pieniężnych podlegających egzekucji administracyjnej </w:t>
      </w:r>
      <w:r w:rsidR="00456158" w:rsidRPr="00D156A1">
        <w:rPr>
          <w:rFonts w:ascii="Times New Roman" w:hAnsi="Times New Roman" w:cs="Times New Roman"/>
          <w:sz w:val="24"/>
          <w:szCs w:val="24"/>
        </w:rPr>
        <w:t>w</w:t>
      </w:r>
      <w:r w:rsidR="00456158" w:rsidRPr="00456158">
        <w:rPr>
          <w:rFonts w:ascii="Times New Roman" w:hAnsi="Times New Roman" w:cs="Times New Roman"/>
          <w:sz w:val="24"/>
          <w:szCs w:val="24"/>
        </w:rPr>
        <w:t xml:space="preserve"> Powiatowym Centrum Pomocy Rodzinie w Grodzisku Wielkopolskim</w:t>
      </w:r>
      <w:r w:rsidR="00456158">
        <w:rPr>
          <w:rFonts w:ascii="Times New Roman" w:hAnsi="Times New Roman" w:cs="Times New Roman"/>
          <w:sz w:val="24"/>
          <w:szCs w:val="24"/>
        </w:rPr>
        <w:t xml:space="preserve"> zgodnie z treścią stanowiącą Załącznik nr 1 do niniejszego zarządzenia.</w:t>
      </w:r>
    </w:p>
    <w:p w14:paraId="65E3BDF6" w14:textId="6CFB82E5" w:rsidR="00456158" w:rsidRDefault="00456158" w:rsidP="00932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9B173" w14:textId="1A0FAD46" w:rsidR="00745115" w:rsidRDefault="00456158" w:rsidP="00745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745115" w:rsidRPr="00AC4937">
        <w:rPr>
          <w:rFonts w:ascii="Times New Roman" w:hAnsi="Times New Roman" w:cs="Times New Roman"/>
          <w:sz w:val="24"/>
          <w:szCs w:val="24"/>
        </w:rPr>
        <w:t>. Wykonanie Zarządzenia powierzam Działowi Pomocy Społecznej, Pieczy Zastępczej i Przemocy w Rodzinie.</w:t>
      </w:r>
    </w:p>
    <w:p w14:paraId="3FA1A7C5" w14:textId="77777777" w:rsidR="00745115" w:rsidRPr="00AC4937" w:rsidRDefault="00745115" w:rsidP="00745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94E77" w14:textId="7D3FA6AB" w:rsidR="00745115" w:rsidRDefault="00745115" w:rsidP="00745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937">
        <w:rPr>
          <w:rFonts w:ascii="Times New Roman" w:hAnsi="Times New Roman" w:cs="Times New Roman"/>
          <w:sz w:val="24"/>
          <w:szCs w:val="24"/>
        </w:rPr>
        <w:t xml:space="preserve">§ </w:t>
      </w:r>
      <w:r w:rsidR="00456158">
        <w:rPr>
          <w:rFonts w:ascii="Times New Roman" w:hAnsi="Times New Roman" w:cs="Times New Roman"/>
          <w:sz w:val="24"/>
          <w:szCs w:val="24"/>
        </w:rPr>
        <w:t>3</w:t>
      </w:r>
      <w:r w:rsidRPr="00AC4937">
        <w:rPr>
          <w:rFonts w:ascii="Times New Roman" w:hAnsi="Times New Roman" w:cs="Times New Roman"/>
          <w:sz w:val="24"/>
          <w:szCs w:val="24"/>
        </w:rPr>
        <w:t xml:space="preserve">. </w:t>
      </w:r>
      <w:r w:rsidR="00074BA2" w:rsidRPr="00D156A1">
        <w:rPr>
          <w:rFonts w:ascii="Times New Roman" w:hAnsi="Times New Roman" w:cs="Times New Roman"/>
          <w:sz w:val="24"/>
          <w:szCs w:val="24"/>
        </w:rPr>
        <w:t>Uchyla się</w:t>
      </w:r>
      <w:r w:rsidR="00074BA2">
        <w:rPr>
          <w:rFonts w:ascii="Times New Roman" w:hAnsi="Times New Roman" w:cs="Times New Roman"/>
          <w:sz w:val="24"/>
          <w:szCs w:val="24"/>
        </w:rPr>
        <w:t xml:space="preserve"> </w:t>
      </w:r>
      <w:r w:rsidRPr="00AC4937">
        <w:rPr>
          <w:rFonts w:ascii="Times New Roman" w:hAnsi="Times New Roman" w:cs="Times New Roman"/>
          <w:sz w:val="24"/>
          <w:szCs w:val="24"/>
        </w:rPr>
        <w:t>Zarządzenie nr PCPR.0100-</w:t>
      </w:r>
      <w:r w:rsidR="00E80C3F">
        <w:rPr>
          <w:rFonts w:ascii="Times New Roman" w:hAnsi="Times New Roman" w:cs="Times New Roman"/>
          <w:sz w:val="24"/>
          <w:szCs w:val="24"/>
        </w:rPr>
        <w:t>14/2016</w:t>
      </w:r>
      <w:r w:rsidRPr="00AC4937">
        <w:rPr>
          <w:rFonts w:ascii="Times New Roman" w:hAnsi="Times New Roman" w:cs="Times New Roman"/>
          <w:sz w:val="24"/>
          <w:szCs w:val="24"/>
        </w:rPr>
        <w:t xml:space="preserve"> z dnia </w:t>
      </w:r>
      <w:r w:rsidR="00E80C3F">
        <w:rPr>
          <w:rFonts w:ascii="Times New Roman" w:hAnsi="Times New Roman" w:cs="Times New Roman"/>
          <w:sz w:val="24"/>
          <w:szCs w:val="24"/>
        </w:rPr>
        <w:t>05 lipca 2016</w:t>
      </w:r>
      <w:r w:rsidRPr="00AC493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7E3CB35" w14:textId="77777777" w:rsidR="00745115" w:rsidRPr="00AC4937" w:rsidRDefault="00745115" w:rsidP="00745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3DBDB" w14:textId="0267CD63" w:rsidR="00745115" w:rsidRDefault="00745115" w:rsidP="00745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937">
        <w:rPr>
          <w:rFonts w:ascii="Times New Roman" w:hAnsi="Times New Roman" w:cs="Times New Roman"/>
          <w:sz w:val="24"/>
          <w:szCs w:val="24"/>
        </w:rPr>
        <w:t xml:space="preserve">§ </w:t>
      </w:r>
      <w:r w:rsidR="00456158">
        <w:rPr>
          <w:rFonts w:ascii="Times New Roman" w:hAnsi="Times New Roman" w:cs="Times New Roman"/>
          <w:sz w:val="24"/>
          <w:szCs w:val="24"/>
        </w:rPr>
        <w:t>4</w:t>
      </w:r>
      <w:r w:rsidRPr="00AC4937">
        <w:rPr>
          <w:rFonts w:ascii="Times New Roman" w:hAnsi="Times New Roman" w:cs="Times New Roman"/>
          <w:sz w:val="24"/>
          <w:szCs w:val="24"/>
        </w:rPr>
        <w:t>. Zarządzenie wchodzi w życie z dniem podpisania.</w:t>
      </w:r>
    </w:p>
    <w:p w14:paraId="633EFA0C" w14:textId="020B8937" w:rsidR="00FE22F6" w:rsidRDefault="00FE22F6" w:rsidP="00745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BA7D9" w14:textId="6182F165" w:rsidR="00FE22F6" w:rsidRDefault="00FE22F6" w:rsidP="00745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7B2D1" w14:textId="77777777" w:rsidR="00286D7F" w:rsidRDefault="00286D7F" w:rsidP="00286D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PCPR w Grodzisku Wlkp.</w:t>
      </w:r>
    </w:p>
    <w:p w14:paraId="19A3E414" w14:textId="77777777" w:rsidR="00286D7F" w:rsidRDefault="00286D7F" w:rsidP="00286D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F71992D" w14:textId="77777777" w:rsidR="00286D7F" w:rsidRDefault="00286D7F" w:rsidP="00286D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/-/Agnieszka </w:t>
      </w:r>
      <w:proofErr w:type="spellStart"/>
      <w:r>
        <w:rPr>
          <w:rFonts w:ascii="Times New Roman" w:hAnsi="Times New Roman"/>
          <w:sz w:val="24"/>
          <w:szCs w:val="24"/>
        </w:rPr>
        <w:t>Brambor-Nolka</w:t>
      </w:r>
      <w:proofErr w:type="spellEnd"/>
    </w:p>
    <w:p w14:paraId="45B7A0D9" w14:textId="30A2827E" w:rsidR="00FE22F6" w:rsidRDefault="00FE22F6" w:rsidP="00745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4F78F" w14:textId="534A1658" w:rsidR="00FE22F6" w:rsidRDefault="00FE22F6" w:rsidP="00745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80F4D" w14:textId="537FD4F0" w:rsidR="00FE22F6" w:rsidRDefault="00FE22F6" w:rsidP="00745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8DE77" w14:textId="571B6EEB" w:rsidR="00FE22F6" w:rsidRDefault="00FE22F6" w:rsidP="00745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B1898" w14:textId="576B5649" w:rsidR="00FE22F6" w:rsidRDefault="00FE22F6" w:rsidP="00745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583AA" w14:textId="32BFE845" w:rsidR="003C6C2C" w:rsidRPr="00AC4937" w:rsidRDefault="003C6C2C" w:rsidP="003C6C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lastRenderedPageBreak/>
        <w:t>Załącznik Nr 1 do Zarządzenia nr</w:t>
      </w:r>
      <w:r>
        <w:rPr>
          <w:rFonts w:ascii="Times New Roman" w:hAnsi="Times New Roman" w:cs="Times New Roman"/>
          <w:sz w:val="20"/>
          <w:szCs w:val="20"/>
        </w:rPr>
        <w:t xml:space="preserve"> PCPR.0100.</w:t>
      </w:r>
      <w:r w:rsidR="001A7173">
        <w:rPr>
          <w:rFonts w:ascii="Times New Roman" w:hAnsi="Times New Roman" w:cs="Times New Roman"/>
          <w:sz w:val="20"/>
          <w:szCs w:val="20"/>
        </w:rPr>
        <w:t>15/2022</w:t>
      </w:r>
    </w:p>
    <w:p w14:paraId="7738F8D5" w14:textId="77777777" w:rsidR="003C6C2C" w:rsidRPr="00AC4937" w:rsidRDefault="003C6C2C" w:rsidP="003C6C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Dyrektora Powiatowego Centrum Pomocy Rodzinie</w:t>
      </w:r>
    </w:p>
    <w:p w14:paraId="5FAEE8AE" w14:textId="77777777" w:rsidR="003C6C2C" w:rsidRPr="00AC4937" w:rsidRDefault="003C6C2C" w:rsidP="003C6C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w Grodzisku Wielkopolskim</w:t>
      </w:r>
    </w:p>
    <w:p w14:paraId="1C4FDF1E" w14:textId="436A81EC" w:rsidR="003C6C2C" w:rsidRDefault="003C6C2C" w:rsidP="00B75E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z dnia</w:t>
      </w:r>
      <w:r w:rsidR="00E24803">
        <w:rPr>
          <w:rFonts w:ascii="Times New Roman" w:hAnsi="Times New Roman" w:cs="Times New Roman"/>
          <w:sz w:val="20"/>
          <w:szCs w:val="20"/>
        </w:rPr>
        <w:t xml:space="preserve"> 31 marca 2022r.</w:t>
      </w:r>
    </w:p>
    <w:p w14:paraId="45C23F84" w14:textId="32C1FD14" w:rsidR="0079128C" w:rsidRDefault="0079128C" w:rsidP="00B75E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EF0532F" w14:textId="6155D032" w:rsidR="00934878" w:rsidRDefault="00E90057" w:rsidP="009348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6A1">
        <w:rPr>
          <w:rFonts w:ascii="Times New Roman" w:hAnsi="Times New Roman" w:cs="Times New Roman"/>
          <w:b/>
          <w:bCs/>
          <w:sz w:val="24"/>
          <w:szCs w:val="24"/>
        </w:rPr>
        <w:t>Procedura d</w:t>
      </w:r>
      <w:r w:rsidR="00934878" w:rsidRPr="00D156A1">
        <w:rPr>
          <w:rFonts w:ascii="Times New Roman" w:hAnsi="Times New Roman" w:cs="Times New Roman"/>
          <w:b/>
          <w:bCs/>
          <w:sz w:val="24"/>
          <w:szCs w:val="24"/>
        </w:rPr>
        <w:t>ochodzeni</w:t>
      </w:r>
      <w:r w:rsidRPr="00D156A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34878" w:rsidRPr="00D156A1">
        <w:rPr>
          <w:rFonts w:ascii="Times New Roman" w:hAnsi="Times New Roman" w:cs="Times New Roman"/>
          <w:b/>
          <w:bCs/>
          <w:sz w:val="24"/>
          <w:szCs w:val="24"/>
        </w:rPr>
        <w:t xml:space="preserve"> należności</w:t>
      </w:r>
      <w:r w:rsidRPr="00D156A1">
        <w:rPr>
          <w:rFonts w:ascii="Times New Roman" w:hAnsi="Times New Roman" w:cs="Times New Roman"/>
          <w:b/>
          <w:bCs/>
          <w:sz w:val="24"/>
          <w:szCs w:val="24"/>
        </w:rPr>
        <w:t xml:space="preserve"> pieniężnych podlegających egzekucji administracyjnej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4878">
        <w:rPr>
          <w:rFonts w:ascii="Times New Roman" w:hAnsi="Times New Roman" w:cs="Times New Roman"/>
          <w:b/>
          <w:bCs/>
          <w:sz w:val="24"/>
          <w:szCs w:val="24"/>
        </w:rPr>
        <w:t>w Powiatowym Centrum Pomocy Rodzinie w Grodzisku Wielkopolskim</w:t>
      </w:r>
    </w:p>
    <w:p w14:paraId="3CCCF285" w14:textId="1D80A412" w:rsidR="00934878" w:rsidRDefault="00934878" w:rsidP="009348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231284" w14:textId="0F955200" w:rsidR="00934878" w:rsidRDefault="00934878" w:rsidP="00934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878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 Wprowadzenie procedury ma na celu usystematyzowanie czynności windykacyjnych w Powiatowym Centrum Pomocy Rodzinie w Grodzisku Wielkopolskim podejmowanych w stosunku do należności stanowiących dochód powiatu.</w:t>
      </w:r>
    </w:p>
    <w:p w14:paraId="407C32AF" w14:textId="77B129C7" w:rsidR="00934878" w:rsidRDefault="00934878" w:rsidP="00934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CBF10" w14:textId="3FD2C510" w:rsidR="00934878" w:rsidRDefault="00934878" w:rsidP="00934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 Przedmiotem procedury jest </w:t>
      </w:r>
      <w:r w:rsidR="00E90057" w:rsidRPr="00D156A1">
        <w:rPr>
          <w:rFonts w:ascii="Times New Roman" w:hAnsi="Times New Roman" w:cs="Times New Roman"/>
          <w:sz w:val="24"/>
          <w:szCs w:val="24"/>
        </w:rPr>
        <w:t>o</w:t>
      </w:r>
      <w:r w:rsidRPr="00D156A1">
        <w:rPr>
          <w:rFonts w:ascii="Times New Roman" w:hAnsi="Times New Roman" w:cs="Times New Roman"/>
          <w:sz w:val="24"/>
          <w:szCs w:val="24"/>
        </w:rPr>
        <w:t>pr</w:t>
      </w:r>
      <w:r w:rsidR="00E90057" w:rsidRPr="00D156A1">
        <w:rPr>
          <w:rFonts w:ascii="Times New Roman" w:hAnsi="Times New Roman" w:cs="Times New Roman"/>
          <w:sz w:val="24"/>
          <w:szCs w:val="24"/>
        </w:rPr>
        <w:t>acowanie</w:t>
      </w:r>
      <w:r w:rsidR="00E90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postępowania windykacyjnego w </w:t>
      </w:r>
      <w:r w:rsidR="00BA25DE">
        <w:rPr>
          <w:rFonts w:ascii="Times New Roman" w:hAnsi="Times New Roman" w:cs="Times New Roman"/>
          <w:sz w:val="24"/>
          <w:szCs w:val="24"/>
        </w:rPr>
        <w:t>Powiatowym Centrum Pomocy Rodzinie w Grodzisku Wielkopolskim</w:t>
      </w:r>
      <w:r>
        <w:rPr>
          <w:rFonts w:ascii="Times New Roman" w:hAnsi="Times New Roman" w:cs="Times New Roman"/>
          <w:sz w:val="24"/>
          <w:szCs w:val="24"/>
        </w:rPr>
        <w:t xml:space="preserve">, zmierzającego do wyegzekwowania niezapłaconych w terminie należności </w:t>
      </w:r>
      <w:r w:rsidR="00BA25DE">
        <w:rPr>
          <w:rFonts w:ascii="Times New Roman" w:hAnsi="Times New Roman" w:cs="Times New Roman"/>
          <w:sz w:val="24"/>
          <w:szCs w:val="24"/>
        </w:rPr>
        <w:t xml:space="preserve">wraz z odsetkami wynikających z wydanych decyzji administracyjnych dotyczących nienależnie pobranych świadczeń przysługujących rodzinie zastępczej zgodnie z obowiązującymi przepisami, odpłatności rodziców biologicznych za pobyt dzieci w pieczy zastępczej oraz </w:t>
      </w:r>
      <w:r w:rsidR="00BA25DE" w:rsidRPr="00D156A1">
        <w:rPr>
          <w:rFonts w:ascii="Times New Roman" w:hAnsi="Times New Roman" w:cs="Times New Roman"/>
          <w:sz w:val="24"/>
          <w:szCs w:val="24"/>
        </w:rPr>
        <w:t xml:space="preserve">innych należności </w:t>
      </w:r>
      <w:r w:rsidR="00E90057" w:rsidRPr="00D156A1">
        <w:rPr>
          <w:rFonts w:ascii="Times New Roman" w:hAnsi="Times New Roman" w:cs="Times New Roman"/>
          <w:sz w:val="24"/>
          <w:szCs w:val="24"/>
        </w:rPr>
        <w:t>uregulowanych przepisami prawa.</w:t>
      </w:r>
      <w:r w:rsidR="00E900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BEFF8" w14:textId="4FD8A26F" w:rsidR="00BA25DE" w:rsidRDefault="00BA25DE" w:rsidP="00934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C5198" w14:textId="512FE3DD" w:rsidR="00BA25DE" w:rsidRDefault="00BA25DE" w:rsidP="00934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 W procesie windykacji należności pieniężnych biorą udział:</w:t>
      </w:r>
    </w:p>
    <w:p w14:paraId="35456D2D" w14:textId="2CB28B82" w:rsidR="00BA25DE" w:rsidRDefault="00BA25DE" w:rsidP="00BA25D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Działu Pomocy Społecznej, Pieczy Zastępczej i Przemocy w Rodzinie</w:t>
      </w:r>
      <w:r w:rsidR="00E1475E">
        <w:rPr>
          <w:rFonts w:ascii="Times New Roman" w:hAnsi="Times New Roman" w:cs="Times New Roman"/>
          <w:sz w:val="24"/>
          <w:szCs w:val="24"/>
        </w:rPr>
        <w:t xml:space="preserve"> Powiatowego Centrum Pomocy Rodzinie w Grodzisku Wielkopolskim</w:t>
      </w:r>
    </w:p>
    <w:p w14:paraId="43918153" w14:textId="589ED6FD" w:rsidR="00BA25DE" w:rsidRDefault="00E1475E" w:rsidP="00BA25D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Wydziału Finansów Starostwa Powiatowego w Grodzisku Wielkopolskim</w:t>
      </w:r>
    </w:p>
    <w:p w14:paraId="60AA7CCD" w14:textId="534C29CD" w:rsidR="00E1475E" w:rsidRDefault="00E1475E" w:rsidP="00E14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2E227" w14:textId="77777777" w:rsidR="00BA1103" w:rsidRDefault="00E1475E" w:rsidP="00BA11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 Obowiązki w procesie windykacji </w:t>
      </w:r>
    </w:p>
    <w:p w14:paraId="4040EBAF" w14:textId="45443AB2" w:rsidR="004C07BA" w:rsidRDefault="004C07BA" w:rsidP="00BA110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103">
        <w:rPr>
          <w:rFonts w:ascii="Times New Roman" w:hAnsi="Times New Roman" w:cs="Times New Roman"/>
          <w:sz w:val="24"/>
          <w:szCs w:val="24"/>
        </w:rPr>
        <w:t>Pracownik Działu Pomocy Społecznej, Pieczy Zastępczej i Przemocy w Rodzinie Powiatowego Centrum Pomocy Rodzinie w Grodzisku Wielkopolskim zobowiązany jest przekazać Pracownikowi Wydziału Finansów Starostwa Powiatowego w Grodzisku Wielkopolskim decyzję ostateczną z której wynika:</w:t>
      </w:r>
    </w:p>
    <w:p w14:paraId="658C89AA" w14:textId="72E25A17" w:rsidR="00BA1103" w:rsidRDefault="00BA1103" w:rsidP="00BA110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zapłaty należności,</w:t>
      </w:r>
    </w:p>
    <w:p w14:paraId="6BF495A9" w14:textId="3D925D60" w:rsidR="00BA1103" w:rsidRDefault="00BA1103" w:rsidP="00BA110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wysokości należności,</w:t>
      </w:r>
    </w:p>
    <w:p w14:paraId="3314FD8C" w14:textId="73C57CDC" w:rsidR="00BA1103" w:rsidRDefault="00BA1103" w:rsidP="00BA110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rozłożenie na raty należności,</w:t>
      </w:r>
    </w:p>
    <w:p w14:paraId="2B6C96C1" w14:textId="77777777" w:rsidR="009C19B3" w:rsidRDefault="00BA1103" w:rsidP="009C19B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umorzenie należności.</w:t>
      </w:r>
    </w:p>
    <w:p w14:paraId="2B3DF53D" w14:textId="75EAB141" w:rsidR="009C19B3" w:rsidRPr="009C19B3" w:rsidRDefault="009C19B3" w:rsidP="009C19B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B3">
        <w:rPr>
          <w:rFonts w:ascii="Times New Roman" w:hAnsi="Times New Roman" w:cs="Times New Roman"/>
          <w:sz w:val="24"/>
          <w:szCs w:val="24"/>
        </w:rPr>
        <w:t>Pracownik Wydziału Finansów Starostwa Powiatowego w Grodzisku Wielkopolskim</w:t>
      </w:r>
      <w:r>
        <w:rPr>
          <w:rFonts w:ascii="Times New Roman" w:hAnsi="Times New Roman" w:cs="Times New Roman"/>
          <w:sz w:val="24"/>
          <w:szCs w:val="24"/>
        </w:rPr>
        <w:t xml:space="preserve"> zobowiązany jest pierwszego dnia roboczego każdego miesiąca przekazać w formie pisemnej informację o dokonanych przez dłużnika wpłatach </w:t>
      </w:r>
      <w:r w:rsidRPr="00BA1103">
        <w:rPr>
          <w:rFonts w:ascii="Times New Roman" w:hAnsi="Times New Roman" w:cs="Times New Roman"/>
          <w:sz w:val="24"/>
          <w:szCs w:val="24"/>
        </w:rPr>
        <w:t>Pracownik</w:t>
      </w:r>
      <w:r w:rsidR="004229B8">
        <w:rPr>
          <w:rFonts w:ascii="Times New Roman" w:hAnsi="Times New Roman" w:cs="Times New Roman"/>
          <w:sz w:val="24"/>
          <w:szCs w:val="24"/>
        </w:rPr>
        <w:t>owi</w:t>
      </w:r>
      <w:r w:rsidRPr="00BA1103">
        <w:rPr>
          <w:rFonts w:ascii="Times New Roman" w:hAnsi="Times New Roman" w:cs="Times New Roman"/>
          <w:sz w:val="24"/>
          <w:szCs w:val="24"/>
        </w:rPr>
        <w:t xml:space="preserve"> Działu Pomocy Społecznej, </w:t>
      </w:r>
      <w:r w:rsidRPr="00BA1103">
        <w:rPr>
          <w:rFonts w:ascii="Times New Roman" w:hAnsi="Times New Roman" w:cs="Times New Roman"/>
          <w:sz w:val="24"/>
          <w:szCs w:val="24"/>
        </w:rPr>
        <w:lastRenderedPageBreak/>
        <w:t>Pieczy Zastępczej i Przemocy w Rodzinie Powiatowego Centrum Pomocy Rodzinie w Grodzisku Wielkopolskim</w:t>
      </w:r>
      <w:r w:rsidR="00FE7CDC">
        <w:rPr>
          <w:rFonts w:ascii="Times New Roman" w:hAnsi="Times New Roman" w:cs="Times New Roman"/>
          <w:sz w:val="24"/>
          <w:szCs w:val="24"/>
        </w:rPr>
        <w:t xml:space="preserve">, </w:t>
      </w:r>
      <w:r w:rsidR="00E90057" w:rsidRPr="00D156A1">
        <w:rPr>
          <w:rFonts w:ascii="Times New Roman" w:hAnsi="Times New Roman" w:cs="Times New Roman"/>
          <w:sz w:val="24"/>
          <w:szCs w:val="24"/>
        </w:rPr>
        <w:t xml:space="preserve">wg </w:t>
      </w:r>
      <w:r w:rsidR="00FE7CDC" w:rsidRPr="00D156A1">
        <w:rPr>
          <w:rFonts w:ascii="Times New Roman" w:hAnsi="Times New Roman" w:cs="Times New Roman"/>
          <w:sz w:val="24"/>
          <w:szCs w:val="24"/>
        </w:rPr>
        <w:t>wz</w:t>
      </w:r>
      <w:r w:rsidR="00E90057" w:rsidRPr="00D156A1">
        <w:rPr>
          <w:rFonts w:ascii="Times New Roman" w:hAnsi="Times New Roman" w:cs="Times New Roman"/>
          <w:sz w:val="24"/>
          <w:szCs w:val="24"/>
        </w:rPr>
        <w:t xml:space="preserve">oru </w:t>
      </w:r>
      <w:r w:rsidR="00FE7CDC" w:rsidRPr="00D156A1">
        <w:rPr>
          <w:rFonts w:ascii="Times New Roman" w:hAnsi="Times New Roman" w:cs="Times New Roman"/>
          <w:sz w:val="24"/>
          <w:szCs w:val="24"/>
        </w:rPr>
        <w:t>stanowi</w:t>
      </w:r>
      <w:r w:rsidR="00E90057" w:rsidRPr="00D156A1">
        <w:rPr>
          <w:rFonts w:ascii="Times New Roman" w:hAnsi="Times New Roman" w:cs="Times New Roman"/>
          <w:sz w:val="24"/>
          <w:szCs w:val="24"/>
        </w:rPr>
        <w:t xml:space="preserve">ącego </w:t>
      </w:r>
      <w:r w:rsidR="00FE7CDC" w:rsidRPr="00D156A1">
        <w:rPr>
          <w:rFonts w:ascii="Times New Roman" w:hAnsi="Times New Roman" w:cs="Times New Roman"/>
          <w:sz w:val="24"/>
          <w:szCs w:val="24"/>
        </w:rPr>
        <w:t>załącznik</w:t>
      </w:r>
      <w:r w:rsidR="00FE7CDC">
        <w:rPr>
          <w:rFonts w:ascii="Times New Roman" w:hAnsi="Times New Roman" w:cs="Times New Roman"/>
          <w:sz w:val="24"/>
          <w:szCs w:val="24"/>
        </w:rPr>
        <w:t xml:space="preserve"> nr 2 niniejszego zarządzenia</w:t>
      </w:r>
      <w:r w:rsidR="000924FE">
        <w:rPr>
          <w:rFonts w:ascii="Times New Roman" w:hAnsi="Times New Roman" w:cs="Times New Roman"/>
          <w:sz w:val="24"/>
          <w:szCs w:val="24"/>
        </w:rPr>
        <w:t>.</w:t>
      </w:r>
    </w:p>
    <w:p w14:paraId="4CC8BAA8" w14:textId="1792055A" w:rsidR="00BA1103" w:rsidRDefault="00FE7CDC" w:rsidP="009C19B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103">
        <w:rPr>
          <w:rFonts w:ascii="Times New Roman" w:hAnsi="Times New Roman" w:cs="Times New Roman"/>
          <w:sz w:val="24"/>
          <w:szCs w:val="24"/>
        </w:rPr>
        <w:t>Pracownik Działu Pomocy Społecznej, Pieczy Zastępczej i Przemocy w Rodzinie Powiatowego Centrum Pomocy Rodzinie w Grodzisku Wielkopolskim</w:t>
      </w:r>
      <w:r w:rsidR="00192237">
        <w:rPr>
          <w:rFonts w:ascii="Times New Roman" w:hAnsi="Times New Roman" w:cs="Times New Roman"/>
          <w:sz w:val="24"/>
          <w:szCs w:val="24"/>
        </w:rPr>
        <w:t xml:space="preserve"> </w:t>
      </w:r>
      <w:r w:rsidR="002A50C4">
        <w:rPr>
          <w:rFonts w:ascii="Times New Roman" w:hAnsi="Times New Roman" w:cs="Times New Roman"/>
          <w:sz w:val="24"/>
          <w:szCs w:val="24"/>
        </w:rPr>
        <w:t xml:space="preserve">w przypadku nieuiszczenia </w:t>
      </w:r>
      <w:r w:rsidR="00D9344A">
        <w:rPr>
          <w:rFonts w:ascii="Times New Roman" w:hAnsi="Times New Roman" w:cs="Times New Roman"/>
          <w:sz w:val="24"/>
          <w:szCs w:val="24"/>
        </w:rPr>
        <w:t xml:space="preserve">w terminie należności </w:t>
      </w:r>
      <w:r w:rsidR="002B4F81">
        <w:rPr>
          <w:rFonts w:ascii="Times New Roman" w:hAnsi="Times New Roman" w:cs="Times New Roman"/>
          <w:sz w:val="24"/>
          <w:szCs w:val="24"/>
        </w:rPr>
        <w:t xml:space="preserve">nalicza odsetki, które przekazuje do </w:t>
      </w:r>
      <w:r w:rsidR="002B4F81" w:rsidRPr="009C19B3">
        <w:rPr>
          <w:rFonts w:ascii="Times New Roman" w:hAnsi="Times New Roman" w:cs="Times New Roman"/>
          <w:sz w:val="24"/>
          <w:szCs w:val="24"/>
        </w:rPr>
        <w:t>Pracownik</w:t>
      </w:r>
      <w:r w:rsidR="002B4F81">
        <w:rPr>
          <w:rFonts w:ascii="Times New Roman" w:hAnsi="Times New Roman" w:cs="Times New Roman"/>
          <w:sz w:val="24"/>
          <w:szCs w:val="24"/>
        </w:rPr>
        <w:t>a</w:t>
      </w:r>
      <w:r w:rsidR="002B4F81" w:rsidRPr="009C19B3">
        <w:rPr>
          <w:rFonts w:ascii="Times New Roman" w:hAnsi="Times New Roman" w:cs="Times New Roman"/>
          <w:sz w:val="24"/>
          <w:szCs w:val="24"/>
        </w:rPr>
        <w:t xml:space="preserve"> Wydziału Finansów Starostwa Powiatowego w Grodzisku Wielkopolskim</w:t>
      </w:r>
      <w:r w:rsidR="002B4F81">
        <w:rPr>
          <w:rFonts w:ascii="Times New Roman" w:hAnsi="Times New Roman" w:cs="Times New Roman"/>
          <w:sz w:val="24"/>
          <w:szCs w:val="24"/>
        </w:rPr>
        <w:t xml:space="preserve"> po zakończeniu kwartału </w:t>
      </w:r>
      <w:r w:rsidR="00E90057" w:rsidRPr="00D156A1">
        <w:rPr>
          <w:rFonts w:ascii="Times New Roman" w:hAnsi="Times New Roman" w:cs="Times New Roman"/>
          <w:sz w:val="24"/>
          <w:szCs w:val="24"/>
        </w:rPr>
        <w:t>wg wzoru stanowiącego za</w:t>
      </w:r>
      <w:r w:rsidR="002B4F81" w:rsidRPr="00D156A1">
        <w:rPr>
          <w:rFonts w:ascii="Times New Roman" w:hAnsi="Times New Roman" w:cs="Times New Roman"/>
          <w:sz w:val="24"/>
          <w:szCs w:val="24"/>
        </w:rPr>
        <w:t>łącznik</w:t>
      </w:r>
      <w:r w:rsidR="00E90057">
        <w:rPr>
          <w:rFonts w:ascii="Times New Roman" w:hAnsi="Times New Roman" w:cs="Times New Roman"/>
          <w:sz w:val="24"/>
          <w:szCs w:val="24"/>
        </w:rPr>
        <w:t xml:space="preserve"> </w:t>
      </w:r>
      <w:r w:rsidR="002B4F81">
        <w:rPr>
          <w:rFonts w:ascii="Times New Roman" w:hAnsi="Times New Roman" w:cs="Times New Roman"/>
          <w:sz w:val="24"/>
          <w:szCs w:val="24"/>
        </w:rPr>
        <w:t>nr 3 niniejszego zarządzenia</w:t>
      </w:r>
      <w:r w:rsidR="000924FE">
        <w:rPr>
          <w:rFonts w:ascii="Times New Roman" w:hAnsi="Times New Roman" w:cs="Times New Roman"/>
          <w:sz w:val="24"/>
          <w:szCs w:val="24"/>
        </w:rPr>
        <w:t>.</w:t>
      </w:r>
    </w:p>
    <w:p w14:paraId="1500C917" w14:textId="0DF6D92C" w:rsidR="00FE7CDC" w:rsidRDefault="00FE7CDC" w:rsidP="009C19B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103">
        <w:rPr>
          <w:rFonts w:ascii="Times New Roman" w:hAnsi="Times New Roman" w:cs="Times New Roman"/>
          <w:sz w:val="24"/>
          <w:szCs w:val="24"/>
        </w:rPr>
        <w:t>Pracownik Działu Pomocy Społecznej, Pieczy Zastępczej i Przemocy w Rodzinie Powiatowego Centrum Pomocy Rodzinie w Grodzisku Wielkopolskim</w:t>
      </w:r>
      <w:r w:rsidR="009173B1">
        <w:rPr>
          <w:rFonts w:ascii="Times New Roman" w:hAnsi="Times New Roman" w:cs="Times New Roman"/>
          <w:sz w:val="24"/>
          <w:szCs w:val="24"/>
        </w:rPr>
        <w:t xml:space="preserve"> </w:t>
      </w:r>
      <w:r w:rsidR="000924FE">
        <w:rPr>
          <w:rFonts w:ascii="Times New Roman" w:hAnsi="Times New Roman" w:cs="Times New Roman"/>
          <w:sz w:val="24"/>
          <w:szCs w:val="24"/>
        </w:rPr>
        <w:t xml:space="preserve">w przypadku nieuiszczenia należności </w:t>
      </w:r>
      <w:r w:rsidR="00E24803">
        <w:rPr>
          <w:rFonts w:ascii="Times New Roman" w:hAnsi="Times New Roman" w:cs="Times New Roman"/>
          <w:sz w:val="24"/>
          <w:szCs w:val="24"/>
        </w:rPr>
        <w:t>w pierwszym kwartale roku</w:t>
      </w:r>
      <w:r w:rsidR="009173B1">
        <w:rPr>
          <w:rFonts w:ascii="Times New Roman" w:hAnsi="Times New Roman" w:cs="Times New Roman"/>
          <w:sz w:val="24"/>
          <w:szCs w:val="24"/>
        </w:rPr>
        <w:t xml:space="preserve"> przygotowuje i przesyła zobowiązanemu </w:t>
      </w:r>
      <w:r w:rsidR="00F256CA">
        <w:rPr>
          <w:rFonts w:ascii="Times New Roman" w:hAnsi="Times New Roman" w:cs="Times New Roman"/>
          <w:sz w:val="24"/>
          <w:szCs w:val="24"/>
        </w:rPr>
        <w:t xml:space="preserve">pierwsze </w:t>
      </w:r>
      <w:r w:rsidR="009173B1">
        <w:rPr>
          <w:rFonts w:ascii="Times New Roman" w:hAnsi="Times New Roman" w:cs="Times New Roman"/>
          <w:sz w:val="24"/>
          <w:szCs w:val="24"/>
        </w:rPr>
        <w:t>upomnienie</w:t>
      </w:r>
      <w:r w:rsidR="000924FE">
        <w:rPr>
          <w:rFonts w:ascii="Times New Roman" w:hAnsi="Times New Roman" w:cs="Times New Roman"/>
          <w:sz w:val="24"/>
          <w:szCs w:val="24"/>
        </w:rPr>
        <w:t xml:space="preserve"> sporządzone</w:t>
      </w:r>
      <w:r w:rsidR="009173B1">
        <w:rPr>
          <w:rFonts w:ascii="Times New Roman" w:hAnsi="Times New Roman" w:cs="Times New Roman"/>
          <w:sz w:val="24"/>
          <w:szCs w:val="24"/>
        </w:rPr>
        <w:t xml:space="preserve"> zgodnie z aktualnymi zasadami sporządzania upomnień określonymi w odrębnych przepisach.</w:t>
      </w:r>
      <w:r w:rsidR="00F256CA">
        <w:rPr>
          <w:rFonts w:ascii="Times New Roman" w:hAnsi="Times New Roman" w:cs="Times New Roman"/>
          <w:sz w:val="24"/>
          <w:szCs w:val="24"/>
        </w:rPr>
        <w:t xml:space="preserve"> </w:t>
      </w:r>
      <w:r w:rsidR="00CC2ADC">
        <w:rPr>
          <w:rFonts w:ascii="Times New Roman" w:hAnsi="Times New Roman" w:cs="Times New Roman"/>
          <w:sz w:val="24"/>
          <w:szCs w:val="24"/>
        </w:rPr>
        <w:t>W przypadku dalszego nieuiszczenia należności w</w:t>
      </w:r>
      <w:r w:rsidR="00E24803">
        <w:rPr>
          <w:rFonts w:ascii="Times New Roman" w:hAnsi="Times New Roman" w:cs="Times New Roman"/>
          <w:sz w:val="24"/>
          <w:szCs w:val="24"/>
        </w:rPr>
        <w:t xml:space="preserve"> czwartym kwartale roku </w:t>
      </w:r>
      <w:r w:rsidR="00F256CA">
        <w:rPr>
          <w:rFonts w:ascii="Times New Roman" w:hAnsi="Times New Roman" w:cs="Times New Roman"/>
          <w:sz w:val="24"/>
          <w:szCs w:val="24"/>
        </w:rPr>
        <w:t>przygotowuje i przesyła zobowiązanemu drugie upomnienie sporządzone zgodnie z aktualnymi zasadami sporządzania upomnień określonymi w odrębnych przepisach.</w:t>
      </w:r>
    </w:p>
    <w:p w14:paraId="58F09D94" w14:textId="639EA35E" w:rsidR="000924FE" w:rsidRDefault="00FE7CDC" w:rsidP="000924F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103">
        <w:rPr>
          <w:rFonts w:ascii="Times New Roman" w:hAnsi="Times New Roman" w:cs="Times New Roman"/>
          <w:sz w:val="24"/>
          <w:szCs w:val="24"/>
        </w:rPr>
        <w:t>Pracownik Działu Pomocy Społecznej, Pieczy Zastępczej i Przemocy w Rodzinie Powiatowego Centrum Pomocy Rodzinie w Grodzisku Wielkopolskim</w:t>
      </w:r>
      <w:r w:rsidR="000924FE">
        <w:rPr>
          <w:rFonts w:ascii="Times New Roman" w:hAnsi="Times New Roman" w:cs="Times New Roman"/>
          <w:sz w:val="24"/>
          <w:szCs w:val="24"/>
        </w:rPr>
        <w:t xml:space="preserve"> w razie nieuiszczenia przez zobowiązanego należności w terminie wskazanym w upomnieniu wystawia tytuł wykonawczy i kieruje sprawę do właściwego Naczelnika Urzędu </w:t>
      </w:r>
      <w:r w:rsidR="00E90057" w:rsidRPr="00D156A1">
        <w:rPr>
          <w:rFonts w:ascii="Times New Roman" w:hAnsi="Times New Roman" w:cs="Times New Roman"/>
          <w:sz w:val="24"/>
          <w:szCs w:val="24"/>
        </w:rPr>
        <w:t>S</w:t>
      </w:r>
      <w:r w:rsidR="000924FE" w:rsidRPr="00D156A1">
        <w:rPr>
          <w:rFonts w:ascii="Times New Roman" w:hAnsi="Times New Roman" w:cs="Times New Roman"/>
          <w:sz w:val="24"/>
          <w:szCs w:val="24"/>
        </w:rPr>
        <w:t>karbowego</w:t>
      </w:r>
      <w:r w:rsidR="000924FE">
        <w:rPr>
          <w:rFonts w:ascii="Times New Roman" w:hAnsi="Times New Roman" w:cs="Times New Roman"/>
          <w:sz w:val="24"/>
          <w:szCs w:val="24"/>
        </w:rPr>
        <w:t xml:space="preserve"> w celu wszczęcia przez niego postępowania egzekucyjnego.</w:t>
      </w:r>
    </w:p>
    <w:p w14:paraId="5B43277A" w14:textId="726EA4C5" w:rsidR="000E55CE" w:rsidRPr="00D156A1" w:rsidRDefault="00492D21" w:rsidP="000E55C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21">
        <w:rPr>
          <w:rFonts w:ascii="Times New Roman" w:hAnsi="Times New Roman" w:cs="Times New Roman"/>
          <w:sz w:val="24"/>
          <w:szCs w:val="24"/>
        </w:rPr>
        <w:t xml:space="preserve">Pracownik Działu Pomocy Społecznej, Pieczy Zastępczej i Przemocy w Rodzinie Powiatowego Centrum Pomocy Rodzinie w Grodzisku Wielkopolskim w celu ustalenia postępu egzekucji należności raz w roku zobligowany jest do wysłania </w:t>
      </w:r>
      <w:r w:rsidR="00E90057" w:rsidRPr="00D156A1">
        <w:rPr>
          <w:rFonts w:ascii="Times New Roman" w:hAnsi="Times New Roman" w:cs="Times New Roman"/>
          <w:sz w:val="24"/>
          <w:szCs w:val="24"/>
        </w:rPr>
        <w:t xml:space="preserve">wniosku </w:t>
      </w:r>
      <w:r w:rsidRPr="00D156A1">
        <w:rPr>
          <w:rFonts w:ascii="Times New Roman" w:hAnsi="Times New Roman" w:cs="Times New Roman"/>
          <w:sz w:val="24"/>
          <w:szCs w:val="24"/>
        </w:rPr>
        <w:t>o pisemną informację o stopniu realizacji tytułów wykonawczych</w:t>
      </w:r>
      <w:r w:rsidR="00590A82" w:rsidRPr="00D156A1">
        <w:rPr>
          <w:rFonts w:ascii="Times New Roman" w:hAnsi="Times New Roman" w:cs="Times New Roman"/>
          <w:sz w:val="24"/>
          <w:szCs w:val="24"/>
        </w:rPr>
        <w:t xml:space="preserve"> do właściwy</w:t>
      </w:r>
      <w:r w:rsidR="00C81A8D" w:rsidRPr="00D156A1">
        <w:rPr>
          <w:rFonts w:ascii="Times New Roman" w:hAnsi="Times New Roman" w:cs="Times New Roman"/>
          <w:sz w:val="24"/>
          <w:szCs w:val="24"/>
        </w:rPr>
        <w:t>ch</w:t>
      </w:r>
      <w:r w:rsidR="00590A82" w:rsidRPr="00D156A1">
        <w:rPr>
          <w:rFonts w:ascii="Times New Roman" w:hAnsi="Times New Roman" w:cs="Times New Roman"/>
          <w:sz w:val="24"/>
          <w:szCs w:val="24"/>
        </w:rPr>
        <w:t xml:space="preserve"> Naczelników Urzęd</w:t>
      </w:r>
      <w:r w:rsidR="00E90057" w:rsidRPr="00D156A1">
        <w:rPr>
          <w:rFonts w:ascii="Times New Roman" w:hAnsi="Times New Roman" w:cs="Times New Roman"/>
          <w:sz w:val="24"/>
          <w:szCs w:val="24"/>
        </w:rPr>
        <w:t>ów Skarbowych</w:t>
      </w:r>
      <w:r w:rsidRPr="00D156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C9F783" w14:textId="6C3D29AC" w:rsidR="00940966" w:rsidRDefault="00773BA9" w:rsidP="000E55C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6A1">
        <w:rPr>
          <w:rFonts w:ascii="Times New Roman" w:hAnsi="Times New Roman" w:cs="Times New Roman"/>
          <w:sz w:val="24"/>
          <w:szCs w:val="24"/>
        </w:rPr>
        <w:t xml:space="preserve">W przypadku, gdy postępowanie </w:t>
      </w:r>
      <w:r w:rsidR="00EF19C6" w:rsidRPr="00D156A1">
        <w:rPr>
          <w:rFonts w:ascii="Times New Roman" w:hAnsi="Times New Roman" w:cs="Times New Roman"/>
          <w:sz w:val="24"/>
          <w:szCs w:val="24"/>
        </w:rPr>
        <w:t>egzekucyjne jest bezskuteczne Pracownik Działu</w:t>
      </w:r>
      <w:r w:rsidR="00EF19C6" w:rsidRPr="000E55CE">
        <w:rPr>
          <w:rFonts w:ascii="Times New Roman" w:hAnsi="Times New Roman" w:cs="Times New Roman"/>
          <w:sz w:val="24"/>
          <w:szCs w:val="24"/>
        </w:rPr>
        <w:t xml:space="preserve"> Pomocy Społecznej, Pieczy Zastępczej i Przemocy w Rodzinie Powiatowego Centrum Pomocy Rodzinie w Grodzisku Wielkopolskim rozpatruje przesłanki uruchamiające procedury umorzenia należności na zasadach określonych w odrębnych przepisach. W przypadku zaistnienia tych przesłanek uruchamia się procedurę umorzenia należnoś</w:t>
      </w:r>
      <w:r w:rsidR="00AF0DCF" w:rsidRPr="000E55CE">
        <w:rPr>
          <w:rFonts w:ascii="Times New Roman" w:hAnsi="Times New Roman" w:cs="Times New Roman"/>
          <w:sz w:val="24"/>
          <w:szCs w:val="24"/>
        </w:rPr>
        <w:t>c</w:t>
      </w:r>
      <w:r w:rsidR="00EF19C6" w:rsidRPr="000E55CE">
        <w:rPr>
          <w:rFonts w:ascii="Times New Roman" w:hAnsi="Times New Roman" w:cs="Times New Roman"/>
          <w:sz w:val="24"/>
          <w:szCs w:val="24"/>
        </w:rPr>
        <w:t>i.</w:t>
      </w:r>
      <w:r w:rsidR="00AF0DCF" w:rsidRPr="000E55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49909" w14:textId="711F90F5" w:rsidR="000E55CE" w:rsidRDefault="000E55CE" w:rsidP="000E55C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4121B" w14:textId="7120056B" w:rsidR="00C679EA" w:rsidRPr="00F256CA" w:rsidRDefault="000E55CE" w:rsidP="000E55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5 </w:t>
      </w:r>
      <w:r w:rsidR="00C679EA">
        <w:rPr>
          <w:rFonts w:ascii="Times New Roman" w:hAnsi="Times New Roman" w:cs="Times New Roman"/>
          <w:sz w:val="24"/>
          <w:szCs w:val="24"/>
        </w:rPr>
        <w:t>Zgodnie z art. 193 ust. 8 ustawy z dnia 09 czerwca 2011 r. o wspieraniu rodziny i systemie pieczy zastępczej w</w:t>
      </w:r>
      <w:r>
        <w:rPr>
          <w:rFonts w:ascii="Times New Roman" w:hAnsi="Times New Roman" w:cs="Times New Roman"/>
          <w:sz w:val="24"/>
          <w:szCs w:val="24"/>
        </w:rPr>
        <w:t xml:space="preserve"> przypadku powstania zaległości z tytułu nieponoszenia opłaty za pobyt dziecka w pieczy zastępczej </w:t>
      </w:r>
      <w:r w:rsidR="00C679EA">
        <w:rPr>
          <w:rFonts w:ascii="Times New Roman" w:hAnsi="Times New Roman" w:cs="Times New Roman"/>
          <w:sz w:val="24"/>
          <w:szCs w:val="24"/>
        </w:rPr>
        <w:t xml:space="preserve">za okres dłuższy niż 12 miesięcy </w:t>
      </w:r>
      <w:r w:rsidR="00C679EA" w:rsidRPr="00492D21">
        <w:rPr>
          <w:rFonts w:ascii="Times New Roman" w:hAnsi="Times New Roman" w:cs="Times New Roman"/>
          <w:sz w:val="24"/>
          <w:szCs w:val="24"/>
        </w:rPr>
        <w:t xml:space="preserve">Pracownik Działu Pomocy Społecznej, Pieczy </w:t>
      </w:r>
      <w:r w:rsidR="00C679EA" w:rsidRPr="00492D21">
        <w:rPr>
          <w:rFonts w:ascii="Times New Roman" w:hAnsi="Times New Roman" w:cs="Times New Roman"/>
          <w:sz w:val="24"/>
          <w:szCs w:val="24"/>
        </w:rPr>
        <w:lastRenderedPageBreak/>
        <w:t>Zastępczej i Przemocy w Rodzinie Powiatowego Centrum Pomocy Rodzinie w Grodzisku Wielkopolskim</w:t>
      </w:r>
      <w:r w:rsidR="00C679EA">
        <w:rPr>
          <w:rFonts w:ascii="Times New Roman" w:hAnsi="Times New Roman" w:cs="Times New Roman"/>
          <w:sz w:val="24"/>
          <w:szCs w:val="24"/>
        </w:rPr>
        <w:t xml:space="preserve"> przekazuje do biura informacji gospodarczej informację gospodarczą o powstaniu tej zaległości</w:t>
      </w:r>
      <w:r w:rsidR="00E90057">
        <w:rPr>
          <w:rFonts w:ascii="Times New Roman" w:hAnsi="Times New Roman" w:cs="Times New Roman"/>
          <w:sz w:val="24"/>
          <w:szCs w:val="24"/>
        </w:rPr>
        <w:t>.</w:t>
      </w:r>
      <w:r w:rsidR="00C679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BD916" w14:textId="40A3EE78" w:rsidR="002656A5" w:rsidRDefault="002656A5" w:rsidP="000E55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004463" w14:textId="614C7F27" w:rsidR="002656A5" w:rsidRDefault="002656A5" w:rsidP="000E55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EB6D84E" w14:textId="5794F9B5" w:rsidR="002656A5" w:rsidRDefault="002656A5" w:rsidP="000E55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93C78A3" w14:textId="6FECBD8F" w:rsidR="002656A5" w:rsidRDefault="002656A5" w:rsidP="000E55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310790" w14:textId="3BFC1FD1" w:rsidR="002656A5" w:rsidRDefault="002656A5" w:rsidP="000E55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25D5C1B" w14:textId="62A36713" w:rsidR="002656A5" w:rsidRDefault="002656A5" w:rsidP="000E55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B639FE" w14:textId="36DB82F1" w:rsidR="002656A5" w:rsidRDefault="002656A5" w:rsidP="000E55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E3B1DD6" w14:textId="5CF45CC1" w:rsidR="002656A5" w:rsidRDefault="002656A5" w:rsidP="000E55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59732EE" w14:textId="34898DA2" w:rsidR="002656A5" w:rsidRDefault="002656A5" w:rsidP="000E55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0B4A08" w14:textId="7823E800" w:rsidR="002656A5" w:rsidRDefault="002656A5" w:rsidP="000E55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48832B3" w14:textId="480DC9AE" w:rsidR="002656A5" w:rsidRDefault="002656A5" w:rsidP="000E55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3FEEB15" w14:textId="758D5A6B" w:rsidR="002656A5" w:rsidRDefault="002656A5" w:rsidP="000E55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AD2BA40" w14:textId="113FFB00" w:rsidR="002656A5" w:rsidRDefault="002656A5" w:rsidP="000E55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E8CE8FE" w14:textId="5ED348BD" w:rsidR="002656A5" w:rsidRDefault="002656A5" w:rsidP="000E55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A9A6D26" w14:textId="415A39A0" w:rsidR="002656A5" w:rsidRDefault="002656A5" w:rsidP="000E55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617B67" w14:textId="5FC7F4CF" w:rsidR="002656A5" w:rsidRDefault="002656A5" w:rsidP="000E55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507939A" w14:textId="5EB62BB9" w:rsidR="002656A5" w:rsidRDefault="002656A5" w:rsidP="000E55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B83B91" w14:textId="6FD1D79B" w:rsidR="002656A5" w:rsidRDefault="002656A5" w:rsidP="000E55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0493C69" w14:textId="749F5F95" w:rsidR="002656A5" w:rsidRDefault="002656A5" w:rsidP="000E55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22D65C" w14:textId="50864B62" w:rsidR="002656A5" w:rsidRDefault="002656A5" w:rsidP="000E55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06BEC6" w14:textId="5CD19967" w:rsidR="002656A5" w:rsidRDefault="002656A5" w:rsidP="000E55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FF6FEB3" w14:textId="719603A6" w:rsidR="002656A5" w:rsidRDefault="002656A5" w:rsidP="000E55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316E36E" w14:textId="401FAAA2" w:rsidR="002656A5" w:rsidRDefault="002656A5" w:rsidP="000E55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9E1E11F" w14:textId="098614B1" w:rsidR="002656A5" w:rsidRDefault="002656A5" w:rsidP="000E55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7D48724" w14:textId="2F515CCD" w:rsidR="002656A5" w:rsidRDefault="002656A5" w:rsidP="000E55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F61ED87" w14:textId="4AE231B4" w:rsidR="002656A5" w:rsidRDefault="002656A5" w:rsidP="000E55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99A22D" w14:textId="3AEF85BE" w:rsidR="002656A5" w:rsidRDefault="002656A5" w:rsidP="000E55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EAAB5C" w14:textId="72BC9A06" w:rsidR="002656A5" w:rsidRDefault="002656A5" w:rsidP="000E55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95D356" w14:textId="51F61A3E" w:rsidR="00F256CA" w:rsidRDefault="00F256CA" w:rsidP="000E55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9598B45" w14:textId="77777777" w:rsidR="00CC2ADC" w:rsidRDefault="00CC2ADC" w:rsidP="000E55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98A0EA0" w14:textId="4F6E9DAB" w:rsidR="004229B8" w:rsidRPr="00AC4937" w:rsidRDefault="002656A5" w:rsidP="004229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4229B8" w:rsidRPr="00AC4937">
        <w:rPr>
          <w:rFonts w:ascii="Times New Roman" w:hAnsi="Times New Roman" w:cs="Times New Roman"/>
          <w:sz w:val="20"/>
          <w:szCs w:val="20"/>
        </w:rPr>
        <w:t xml:space="preserve">ałącznik Nr </w:t>
      </w:r>
      <w:r w:rsidR="004229B8">
        <w:rPr>
          <w:rFonts w:ascii="Times New Roman" w:hAnsi="Times New Roman" w:cs="Times New Roman"/>
          <w:sz w:val="20"/>
          <w:szCs w:val="20"/>
        </w:rPr>
        <w:t>2</w:t>
      </w:r>
      <w:r w:rsidR="004229B8" w:rsidRPr="00AC4937">
        <w:rPr>
          <w:rFonts w:ascii="Times New Roman" w:hAnsi="Times New Roman" w:cs="Times New Roman"/>
          <w:sz w:val="20"/>
          <w:szCs w:val="20"/>
        </w:rPr>
        <w:t xml:space="preserve"> do Zarządzenia nr</w:t>
      </w:r>
      <w:r w:rsidR="004229B8">
        <w:rPr>
          <w:rFonts w:ascii="Times New Roman" w:hAnsi="Times New Roman" w:cs="Times New Roman"/>
          <w:sz w:val="20"/>
          <w:szCs w:val="20"/>
        </w:rPr>
        <w:t xml:space="preserve"> PCPR.0100.</w:t>
      </w:r>
      <w:r w:rsidR="001A7173">
        <w:rPr>
          <w:rFonts w:ascii="Times New Roman" w:hAnsi="Times New Roman" w:cs="Times New Roman"/>
          <w:sz w:val="20"/>
          <w:szCs w:val="20"/>
        </w:rPr>
        <w:t>15/2022</w:t>
      </w:r>
    </w:p>
    <w:p w14:paraId="705FF068" w14:textId="77777777" w:rsidR="004229B8" w:rsidRPr="00AC4937" w:rsidRDefault="004229B8" w:rsidP="004229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lastRenderedPageBreak/>
        <w:t>Dyrektora Powiatowego Centrum Pomocy Rodzinie</w:t>
      </w:r>
    </w:p>
    <w:p w14:paraId="2B96AF48" w14:textId="77777777" w:rsidR="004229B8" w:rsidRPr="00AC4937" w:rsidRDefault="004229B8" w:rsidP="004229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w Grodzisku Wielkopolskim</w:t>
      </w:r>
    </w:p>
    <w:p w14:paraId="4ECF2D67" w14:textId="366849A1" w:rsidR="004229B8" w:rsidRDefault="004229B8" w:rsidP="004229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z dnia</w:t>
      </w:r>
      <w:r w:rsidR="00E24803">
        <w:rPr>
          <w:rFonts w:ascii="Times New Roman" w:hAnsi="Times New Roman" w:cs="Times New Roman"/>
          <w:sz w:val="20"/>
          <w:szCs w:val="20"/>
        </w:rPr>
        <w:t xml:space="preserve"> 31 marca 2022 r.</w:t>
      </w:r>
    </w:p>
    <w:p w14:paraId="4D97FE85" w14:textId="5B0C18F2" w:rsidR="004229B8" w:rsidRDefault="004229B8" w:rsidP="004229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A25D394" w14:textId="40C231A8" w:rsidR="004229B8" w:rsidRDefault="004229B8" w:rsidP="004229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Grodzisk Wielkopolski, dnia ………………………………….</w:t>
      </w:r>
    </w:p>
    <w:p w14:paraId="74F7D4C4" w14:textId="62AA6221" w:rsidR="00027029" w:rsidRDefault="00027029" w:rsidP="004229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D8380CD" w14:textId="78F11921" w:rsidR="00027029" w:rsidRDefault="00027029" w:rsidP="004229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45DECF7" w14:textId="77777777" w:rsidR="00027029" w:rsidRDefault="00027029" w:rsidP="004229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F367844" w14:textId="27B09D60" w:rsidR="004229B8" w:rsidRDefault="004229B8" w:rsidP="004229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D922918" w14:textId="09F311E1" w:rsidR="004229B8" w:rsidRDefault="00E47121" w:rsidP="00E47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DOKONANYCH WPŁATACH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164"/>
        <w:gridCol w:w="2434"/>
        <w:gridCol w:w="2434"/>
      </w:tblGrid>
      <w:tr w:rsidR="00027029" w14:paraId="5B287000" w14:textId="77777777" w:rsidTr="00027029">
        <w:trPr>
          <w:jc w:val="center"/>
        </w:trPr>
        <w:tc>
          <w:tcPr>
            <w:tcW w:w="704" w:type="dxa"/>
          </w:tcPr>
          <w:p w14:paraId="61731267" w14:textId="2DE21319" w:rsidR="00027029" w:rsidRDefault="00027029" w:rsidP="0002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164" w:type="dxa"/>
          </w:tcPr>
          <w:p w14:paraId="1695E684" w14:textId="0B318518" w:rsidR="00027029" w:rsidRDefault="00027029" w:rsidP="0002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wpłacającego</w:t>
            </w:r>
          </w:p>
        </w:tc>
        <w:tc>
          <w:tcPr>
            <w:tcW w:w="2434" w:type="dxa"/>
          </w:tcPr>
          <w:p w14:paraId="0FB91B6A" w14:textId="11659BF4" w:rsidR="00027029" w:rsidRDefault="00027029" w:rsidP="0002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wpłaty</w:t>
            </w:r>
          </w:p>
        </w:tc>
        <w:tc>
          <w:tcPr>
            <w:tcW w:w="2434" w:type="dxa"/>
          </w:tcPr>
          <w:p w14:paraId="4B5D7398" w14:textId="748434F0" w:rsidR="00027029" w:rsidRDefault="00027029" w:rsidP="0002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wpłaty</w:t>
            </w:r>
          </w:p>
        </w:tc>
      </w:tr>
      <w:tr w:rsidR="00027029" w14:paraId="71B902F9" w14:textId="77777777" w:rsidTr="00027029">
        <w:trPr>
          <w:jc w:val="center"/>
        </w:trPr>
        <w:tc>
          <w:tcPr>
            <w:tcW w:w="704" w:type="dxa"/>
            <w:vAlign w:val="center"/>
          </w:tcPr>
          <w:p w14:paraId="395D8B6A" w14:textId="16F56A7B" w:rsidR="00027029" w:rsidRDefault="00027029" w:rsidP="0002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4" w:type="dxa"/>
            <w:vAlign w:val="center"/>
          </w:tcPr>
          <w:p w14:paraId="54BA2C0F" w14:textId="77777777" w:rsidR="00027029" w:rsidRDefault="00027029" w:rsidP="0002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05393164" w14:textId="77777777" w:rsidR="00027029" w:rsidRDefault="00027029" w:rsidP="0002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7E28790E" w14:textId="77777777" w:rsidR="00027029" w:rsidRDefault="00027029" w:rsidP="0002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029" w14:paraId="5B7360EB" w14:textId="77777777" w:rsidTr="00027029">
        <w:trPr>
          <w:jc w:val="center"/>
        </w:trPr>
        <w:tc>
          <w:tcPr>
            <w:tcW w:w="704" w:type="dxa"/>
            <w:vAlign w:val="center"/>
          </w:tcPr>
          <w:p w14:paraId="61B3F215" w14:textId="6002C1C1" w:rsidR="00027029" w:rsidRDefault="00027029" w:rsidP="0002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4" w:type="dxa"/>
            <w:vAlign w:val="center"/>
          </w:tcPr>
          <w:p w14:paraId="4F5AF18F" w14:textId="77777777" w:rsidR="00027029" w:rsidRDefault="00027029" w:rsidP="0002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6EF1E44C" w14:textId="77777777" w:rsidR="00027029" w:rsidRDefault="00027029" w:rsidP="0002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50D02049" w14:textId="77777777" w:rsidR="00027029" w:rsidRDefault="00027029" w:rsidP="0002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029" w14:paraId="3BCA77DB" w14:textId="77777777" w:rsidTr="00027029">
        <w:trPr>
          <w:jc w:val="center"/>
        </w:trPr>
        <w:tc>
          <w:tcPr>
            <w:tcW w:w="704" w:type="dxa"/>
            <w:vAlign w:val="center"/>
          </w:tcPr>
          <w:p w14:paraId="7459ED63" w14:textId="64CFF77B" w:rsidR="00027029" w:rsidRDefault="00027029" w:rsidP="0002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4" w:type="dxa"/>
            <w:vAlign w:val="center"/>
          </w:tcPr>
          <w:p w14:paraId="38F4DCE3" w14:textId="77777777" w:rsidR="00027029" w:rsidRDefault="00027029" w:rsidP="0002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24CAB5ED" w14:textId="77777777" w:rsidR="00027029" w:rsidRDefault="00027029" w:rsidP="0002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0FB20730" w14:textId="77777777" w:rsidR="00027029" w:rsidRDefault="00027029" w:rsidP="0002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029" w14:paraId="575EDC76" w14:textId="77777777" w:rsidTr="00027029">
        <w:trPr>
          <w:jc w:val="center"/>
        </w:trPr>
        <w:tc>
          <w:tcPr>
            <w:tcW w:w="704" w:type="dxa"/>
            <w:vAlign w:val="center"/>
          </w:tcPr>
          <w:p w14:paraId="6164E7F8" w14:textId="195618E1" w:rsidR="00027029" w:rsidRDefault="00027029" w:rsidP="0002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4" w:type="dxa"/>
            <w:vAlign w:val="center"/>
          </w:tcPr>
          <w:p w14:paraId="77240602" w14:textId="77777777" w:rsidR="00027029" w:rsidRDefault="00027029" w:rsidP="0002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3C0770AA" w14:textId="77777777" w:rsidR="00027029" w:rsidRDefault="00027029" w:rsidP="0002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047A0001" w14:textId="77777777" w:rsidR="00027029" w:rsidRDefault="00027029" w:rsidP="0002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029" w14:paraId="7542AAC5" w14:textId="77777777" w:rsidTr="00027029">
        <w:trPr>
          <w:jc w:val="center"/>
        </w:trPr>
        <w:tc>
          <w:tcPr>
            <w:tcW w:w="704" w:type="dxa"/>
            <w:vAlign w:val="center"/>
          </w:tcPr>
          <w:p w14:paraId="6D3C7A40" w14:textId="1705387F" w:rsidR="00027029" w:rsidRDefault="00027029" w:rsidP="0002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4" w:type="dxa"/>
            <w:vAlign w:val="center"/>
          </w:tcPr>
          <w:p w14:paraId="442ACBDB" w14:textId="77777777" w:rsidR="00027029" w:rsidRDefault="00027029" w:rsidP="0002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38DB6BE6" w14:textId="77777777" w:rsidR="00027029" w:rsidRDefault="00027029" w:rsidP="0002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54C71A24" w14:textId="77777777" w:rsidR="00027029" w:rsidRDefault="00027029" w:rsidP="0002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029" w14:paraId="1FFEE43D" w14:textId="77777777" w:rsidTr="00027029">
        <w:trPr>
          <w:jc w:val="center"/>
        </w:trPr>
        <w:tc>
          <w:tcPr>
            <w:tcW w:w="704" w:type="dxa"/>
            <w:vAlign w:val="center"/>
          </w:tcPr>
          <w:p w14:paraId="199E43A6" w14:textId="3E5521ED" w:rsidR="00027029" w:rsidRDefault="00027029" w:rsidP="0002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4" w:type="dxa"/>
            <w:vAlign w:val="center"/>
          </w:tcPr>
          <w:p w14:paraId="67960959" w14:textId="77777777" w:rsidR="00027029" w:rsidRDefault="00027029" w:rsidP="0002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01F19791" w14:textId="77777777" w:rsidR="00027029" w:rsidRDefault="00027029" w:rsidP="0002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2C504F4C" w14:textId="77777777" w:rsidR="00027029" w:rsidRDefault="00027029" w:rsidP="0002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029" w14:paraId="2FE4B001" w14:textId="77777777" w:rsidTr="00027029">
        <w:trPr>
          <w:jc w:val="center"/>
        </w:trPr>
        <w:tc>
          <w:tcPr>
            <w:tcW w:w="704" w:type="dxa"/>
            <w:vAlign w:val="center"/>
          </w:tcPr>
          <w:p w14:paraId="1086C989" w14:textId="63034701" w:rsidR="00027029" w:rsidRDefault="00027029" w:rsidP="0002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4" w:type="dxa"/>
            <w:vAlign w:val="center"/>
          </w:tcPr>
          <w:p w14:paraId="1DEE4A4A" w14:textId="77777777" w:rsidR="00027029" w:rsidRDefault="00027029" w:rsidP="0002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59A4B13A" w14:textId="77777777" w:rsidR="00027029" w:rsidRDefault="00027029" w:rsidP="0002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1E2FEEB1" w14:textId="77777777" w:rsidR="00027029" w:rsidRDefault="00027029" w:rsidP="0002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029" w14:paraId="09EB38BF" w14:textId="77777777" w:rsidTr="00027029">
        <w:trPr>
          <w:jc w:val="center"/>
        </w:trPr>
        <w:tc>
          <w:tcPr>
            <w:tcW w:w="704" w:type="dxa"/>
            <w:vAlign w:val="center"/>
          </w:tcPr>
          <w:p w14:paraId="031DEB96" w14:textId="1FEC9A88" w:rsidR="00027029" w:rsidRDefault="00027029" w:rsidP="0002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4" w:type="dxa"/>
            <w:vAlign w:val="center"/>
          </w:tcPr>
          <w:p w14:paraId="2DE37CB6" w14:textId="77777777" w:rsidR="00027029" w:rsidRDefault="00027029" w:rsidP="0002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0B3413D6" w14:textId="77777777" w:rsidR="00027029" w:rsidRDefault="00027029" w:rsidP="0002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67E9A852" w14:textId="77777777" w:rsidR="00027029" w:rsidRDefault="00027029" w:rsidP="0002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029" w14:paraId="7333DAF2" w14:textId="77777777" w:rsidTr="00027029">
        <w:trPr>
          <w:jc w:val="center"/>
        </w:trPr>
        <w:tc>
          <w:tcPr>
            <w:tcW w:w="704" w:type="dxa"/>
            <w:vAlign w:val="center"/>
          </w:tcPr>
          <w:p w14:paraId="511175FF" w14:textId="27635B25" w:rsidR="00027029" w:rsidRDefault="00027029" w:rsidP="0002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4" w:type="dxa"/>
            <w:vAlign w:val="center"/>
          </w:tcPr>
          <w:p w14:paraId="25E8A628" w14:textId="77777777" w:rsidR="00027029" w:rsidRDefault="00027029" w:rsidP="0002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693B234C" w14:textId="77777777" w:rsidR="00027029" w:rsidRDefault="00027029" w:rsidP="0002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1CC6017D" w14:textId="77777777" w:rsidR="00027029" w:rsidRDefault="00027029" w:rsidP="0002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029" w14:paraId="576CFFC1" w14:textId="77777777" w:rsidTr="00027029">
        <w:trPr>
          <w:jc w:val="center"/>
        </w:trPr>
        <w:tc>
          <w:tcPr>
            <w:tcW w:w="704" w:type="dxa"/>
            <w:vAlign w:val="center"/>
          </w:tcPr>
          <w:p w14:paraId="7C6517D3" w14:textId="0CF9ED38" w:rsidR="00027029" w:rsidRDefault="00027029" w:rsidP="0002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4" w:type="dxa"/>
            <w:vAlign w:val="center"/>
          </w:tcPr>
          <w:p w14:paraId="4D4FFC7A" w14:textId="77777777" w:rsidR="00027029" w:rsidRDefault="00027029" w:rsidP="0002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1095B3DB" w14:textId="77777777" w:rsidR="00027029" w:rsidRDefault="00027029" w:rsidP="0002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5A21A2BD" w14:textId="77777777" w:rsidR="00027029" w:rsidRDefault="00027029" w:rsidP="000270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0192E5" w14:textId="58AFA4CA" w:rsidR="00E47121" w:rsidRDefault="00E47121" w:rsidP="00E47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51ABF4" w14:textId="093E8FED" w:rsidR="00120D88" w:rsidRDefault="00120D88" w:rsidP="00E47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243A3C" w14:textId="77777777" w:rsidR="00120D88" w:rsidRDefault="00120D88" w:rsidP="00E47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F74CD3" w14:textId="27F67C09" w:rsidR="00E47121" w:rsidRPr="00120D88" w:rsidRDefault="00120D88" w:rsidP="00120D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0D88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14:paraId="36012556" w14:textId="13CCABEB" w:rsidR="00120D88" w:rsidRPr="00120D88" w:rsidRDefault="00120D88" w:rsidP="00120D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0D88">
        <w:rPr>
          <w:rFonts w:ascii="Times New Roman" w:hAnsi="Times New Roman" w:cs="Times New Roman"/>
          <w:sz w:val="20"/>
          <w:szCs w:val="20"/>
        </w:rPr>
        <w:t>(imię i nazwisko oraz pieczątka)</w:t>
      </w:r>
    </w:p>
    <w:p w14:paraId="3C1BBFAE" w14:textId="6B932903" w:rsidR="00BA25DE" w:rsidRDefault="00BA25DE" w:rsidP="00120D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822EF2" w14:textId="77777777" w:rsidR="002656A5" w:rsidRDefault="002656A5" w:rsidP="002B4F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F915EC5" w14:textId="77777777" w:rsidR="002656A5" w:rsidRDefault="002656A5" w:rsidP="002B4F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B165E28" w14:textId="77777777" w:rsidR="002656A5" w:rsidRDefault="002656A5" w:rsidP="002B4F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C15397D" w14:textId="77777777" w:rsidR="002656A5" w:rsidRDefault="002656A5" w:rsidP="002B4F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726CBA5" w14:textId="77777777" w:rsidR="002656A5" w:rsidRDefault="002656A5" w:rsidP="002B4F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364A3E8" w14:textId="77777777" w:rsidR="002656A5" w:rsidRDefault="002656A5" w:rsidP="002B4F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C69E343" w14:textId="77777777" w:rsidR="002656A5" w:rsidRDefault="002656A5" w:rsidP="002B4F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B11A948" w14:textId="77777777" w:rsidR="002656A5" w:rsidRDefault="002656A5" w:rsidP="002B4F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314790B" w14:textId="77777777" w:rsidR="002656A5" w:rsidRDefault="002656A5" w:rsidP="002B4F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A72F0B5" w14:textId="77777777" w:rsidR="002656A5" w:rsidRDefault="002656A5" w:rsidP="002B4F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A35398D" w14:textId="77777777" w:rsidR="002656A5" w:rsidRDefault="002656A5" w:rsidP="002B4F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665D48D" w14:textId="77777777" w:rsidR="002656A5" w:rsidRDefault="002656A5" w:rsidP="002B4F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A75674D" w14:textId="77777777" w:rsidR="002656A5" w:rsidRDefault="002656A5" w:rsidP="002B4F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2879E78" w14:textId="77777777" w:rsidR="002656A5" w:rsidRDefault="002656A5" w:rsidP="002B4F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7FB9864" w14:textId="77777777" w:rsidR="002656A5" w:rsidRDefault="002656A5" w:rsidP="002B4F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2BECD65" w14:textId="77777777" w:rsidR="002656A5" w:rsidRDefault="002656A5" w:rsidP="002B4F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476ED18" w14:textId="77777777" w:rsidR="002656A5" w:rsidRDefault="002656A5" w:rsidP="002B4F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374B235" w14:textId="77777777" w:rsidR="002656A5" w:rsidRDefault="002656A5" w:rsidP="002B4F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1ECC0DB" w14:textId="77777777" w:rsidR="002656A5" w:rsidRDefault="002656A5" w:rsidP="002B4F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36F437C" w14:textId="77777777" w:rsidR="002656A5" w:rsidRDefault="002656A5" w:rsidP="002B4F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EC65F0D" w14:textId="6B58C3C5" w:rsidR="002B4F81" w:rsidRPr="00AC4937" w:rsidRDefault="002B4F81" w:rsidP="002B4F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AC4937">
        <w:rPr>
          <w:rFonts w:ascii="Times New Roman" w:hAnsi="Times New Roman" w:cs="Times New Roman"/>
          <w:sz w:val="20"/>
          <w:szCs w:val="20"/>
        </w:rPr>
        <w:t xml:space="preserve"> do Zarządzenia nr</w:t>
      </w:r>
      <w:r>
        <w:rPr>
          <w:rFonts w:ascii="Times New Roman" w:hAnsi="Times New Roman" w:cs="Times New Roman"/>
          <w:sz w:val="20"/>
          <w:szCs w:val="20"/>
        </w:rPr>
        <w:t xml:space="preserve"> PCPR.0100.</w:t>
      </w:r>
      <w:r w:rsidR="001A7173">
        <w:rPr>
          <w:rFonts w:ascii="Times New Roman" w:hAnsi="Times New Roman" w:cs="Times New Roman"/>
          <w:sz w:val="20"/>
          <w:szCs w:val="20"/>
        </w:rPr>
        <w:t>15/2022</w:t>
      </w:r>
    </w:p>
    <w:p w14:paraId="3B392EF8" w14:textId="77777777" w:rsidR="002B4F81" w:rsidRPr="00AC4937" w:rsidRDefault="002B4F81" w:rsidP="002B4F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lastRenderedPageBreak/>
        <w:t>Dyrektora Powiatowego Centrum Pomocy Rodzinie</w:t>
      </w:r>
    </w:p>
    <w:p w14:paraId="1BCBB13E" w14:textId="77777777" w:rsidR="002B4F81" w:rsidRPr="00AC4937" w:rsidRDefault="002B4F81" w:rsidP="002B4F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w Grodzisku Wielkopolskim</w:t>
      </w:r>
    </w:p>
    <w:p w14:paraId="705B667F" w14:textId="33266B8E" w:rsidR="002B4F81" w:rsidRDefault="002B4F81" w:rsidP="002B4F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z dnia</w:t>
      </w:r>
      <w:r w:rsidR="00E24803">
        <w:rPr>
          <w:rFonts w:ascii="Times New Roman" w:hAnsi="Times New Roman" w:cs="Times New Roman"/>
          <w:sz w:val="20"/>
          <w:szCs w:val="20"/>
        </w:rPr>
        <w:t xml:space="preserve"> 31 marca 2022 r.</w:t>
      </w:r>
    </w:p>
    <w:p w14:paraId="7D780135" w14:textId="77777777" w:rsidR="002B4F81" w:rsidRDefault="002B4F81" w:rsidP="002B4F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FD33DD2" w14:textId="77777777" w:rsidR="002B4F81" w:rsidRDefault="002B4F81" w:rsidP="002B4F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Grodzisk Wielkopolski, dnia ………………………………….</w:t>
      </w:r>
    </w:p>
    <w:p w14:paraId="65F78CF6" w14:textId="77777777" w:rsidR="002B4F81" w:rsidRDefault="002B4F81" w:rsidP="002B4F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4E793F4" w14:textId="77777777" w:rsidR="002B4F81" w:rsidRDefault="002B4F81" w:rsidP="002B4F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323E8A2" w14:textId="77777777" w:rsidR="002B4F81" w:rsidRDefault="002B4F81" w:rsidP="002B4F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3A06565" w14:textId="77777777" w:rsidR="002B4F81" w:rsidRDefault="002B4F81" w:rsidP="002B4F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B5EA5AA" w14:textId="76F76FD2" w:rsidR="002B4F81" w:rsidRDefault="002B4F81" w:rsidP="002B4F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ODSETKACH</w:t>
      </w:r>
    </w:p>
    <w:tbl>
      <w:tblPr>
        <w:tblStyle w:val="Tabela-Siatka"/>
        <w:tblpPr w:leftFromText="141" w:rightFromText="141" w:vertAnchor="text" w:tblpXSpec="center" w:tblpY="1"/>
        <w:tblOverlap w:val="never"/>
        <w:tblW w:w="10343" w:type="dxa"/>
        <w:jc w:val="center"/>
        <w:tblLook w:val="04A0" w:firstRow="1" w:lastRow="0" w:firstColumn="1" w:lastColumn="0" w:noHBand="0" w:noVBand="1"/>
      </w:tblPr>
      <w:tblGrid>
        <w:gridCol w:w="625"/>
        <w:gridCol w:w="2678"/>
        <w:gridCol w:w="1696"/>
        <w:gridCol w:w="1715"/>
        <w:gridCol w:w="1669"/>
        <w:gridCol w:w="1960"/>
      </w:tblGrid>
      <w:tr w:rsidR="00CB7B3F" w14:paraId="53F10ABC" w14:textId="2EB54A6C" w:rsidTr="00CB7B3F">
        <w:trPr>
          <w:jc w:val="center"/>
        </w:trPr>
        <w:tc>
          <w:tcPr>
            <w:tcW w:w="625" w:type="dxa"/>
          </w:tcPr>
          <w:p w14:paraId="690639A8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78" w:type="dxa"/>
            <w:vAlign w:val="center"/>
          </w:tcPr>
          <w:p w14:paraId="2EDEC623" w14:textId="380DEB37" w:rsidR="00CB7B3F" w:rsidRDefault="00CB7B3F" w:rsidP="002B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696" w:type="dxa"/>
            <w:vAlign w:val="center"/>
          </w:tcPr>
          <w:p w14:paraId="3363F9F8" w14:textId="6031207B" w:rsidR="00CB7B3F" w:rsidRDefault="00CB7B3F" w:rsidP="002B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główna</w:t>
            </w:r>
          </w:p>
        </w:tc>
        <w:tc>
          <w:tcPr>
            <w:tcW w:w="1715" w:type="dxa"/>
            <w:vAlign w:val="center"/>
          </w:tcPr>
          <w:p w14:paraId="1D795CFD" w14:textId="10806CB3" w:rsidR="00CB7B3F" w:rsidRDefault="00CB7B3F" w:rsidP="002B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Odsetki</w:t>
            </w:r>
          </w:p>
        </w:tc>
        <w:tc>
          <w:tcPr>
            <w:tcW w:w="1669" w:type="dxa"/>
            <w:vAlign w:val="center"/>
          </w:tcPr>
          <w:p w14:paraId="5B6F567C" w14:textId="075976D7" w:rsidR="00CB7B3F" w:rsidRDefault="00CB7B3F" w:rsidP="002B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upomnienia</w:t>
            </w:r>
          </w:p>
        </w:tc>
        <w:tc>
          <w:tcPr>
            <w:tcW w:w="1960" w:type="dxa"/>
          </w:tcPr>
          <w:p w14:paraId="7BF4D5DE" w14:textId="66177124" w:rsidR="00CB7B3F" w:rsidRDefault="00CB7B3F" w:rsidP="002B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odpłatność jest rozłożona na raty?</w:t>
            </w:r>
          </w:p>
        </w:tc>
      </w:tr>
      <w:tr w:rsidR="00CB7B3F" w14:paraId="31E10DF9" w14:textId="7ABD8E2C" w:rsidTr="00CB7B3F">
        <w:trPr>
          <w:jc w:val="center"/>
        </w:trPr>
        <w:tc>
          <w:tcPr>
            <w:tcW w:w="625" w:type="dxa"/>
            <w:vAlign w:val="center"/>
          </w:tcPr>
          <w:p w14:paraId="6135AA4F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8" w:type="dxa"/>
            <w:vAlign w:val="center"/>
          </w:tcPr>
          <w:p w14:paraId="62D374A2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652E662E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14:paraId="4012F22A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63DF8FE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550416CF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3F" w14:paraId="2FD03F6D" w14:textId="18EBE189" w:rsidTr="00CB7B3F">
        <w:trPr>
          <w:jc w:val="center"/>
        </w:trPr>
        <w:tc>
          <w:tcPr>
            <w:tcW w:w="625" w:type="dxa"/>
            <w:vAlign w:val="center"/>
          </w:tcPr>
          <w:p w14:paraId="21E1E5B2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8" w:type="dxa"/>
            <w:vAlign w:val="center"/>
          </w:tcPr>
          <w:p w14:paraId="7235A824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0F805C0D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14:paraId="4A5812A6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8375949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2C38128C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3F" w14:paraId="7831C026" w14:textId="7E2C4D29" w:rsidTr="00CB7B3F">
        <w:trPr>
          <w:jc w:val="center"/>
        </w:trPr>
        <w:tc>
          <w:tcPr>
            <w:tcW w:w="625" w:type="dxa"/>
            <w:vAlign w:val="center"/>
          </w:tcPr>
          <w:p w14:paraId="631DF942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8" w:type="dxa"/>
            <w:vAlign w:val="center"/>
          </w:tcPr>
          <w:p w14:paraId="0FF04FD1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1132BB8D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14:paraId="6251D3A8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4C1DD44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049928F7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3F" w14:paraId="73AC1607" w14:textId="02C54401" w:rsidTr="00CB7B3F">
        <w:trPr>
          <w:jc w:val="center"/>
        </w:trPr>
        <w:tc>
          <w:tcPr>
            <w:tcW w:w="625" w:type="dxa"/>
            <w:vAlign w:val="center"/>
          </w:tcPr>
          <w:p w14:paraId="27A57621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8" w:type="dxa"/>
            <w:vAlign w:val="center"/>
          </w:tcPr>
          <w:p w14:paraId="11B1A170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668B0A2C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14:paraId="7F121492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D224FC1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64CE9DA6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3F" w14:paraId="076D399A" w14:textId="6582C77D" w:rsidTr="00CB7B3F">
        <w:trPr>
          <w:jc w:val="center"/>
        </w:trPr>
        <w:tc>
          <w:tcPr>
            <w:tcW w:w="625" w:type="dxa"/>
            <w:vAlign w:val="center"/>
          </w:tcPr>
          <w:p w14:paraId="2BD60773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8" w:type="dxa"/>
            <w:vAlign w:val="center"/>
          </w:tcPr>
          <w:p w14:paraId="4CE898D3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123BAC86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14:paraId="16564A4D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2A83142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652C039D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3F" w14:paraId="270DBCD2" w14:textId="64938BE1" w:rsidTr="00CB7B3F">
        <w:trPr>
          <w:jc w:val="center"/>
        </w:trPr>
        <w:tc>
          <w:tcPr>
            <w:tcW w:w="625" w:type="dxa"/>
            <w:vAlign w:val="center"/>
          </w:tcPr>
          <w:p w14:paraId="04478352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8" w:type="dxa"/>
            <w:vAlign w:val="center"/>
          </w:tcPr>
          <w:p w14:paraId="46858102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0AB3079E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14:paraId="1137DC5E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66A26A3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0B6A1B85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3F" w14:paraId="4F87B126" w14:textId="00AE7C8F" w:rsidTr="00CB7B3F">
        <w:trPr>
          <w:jc w:val="center"/>
        </w:trPr>
        <w:tc>
          <w:tcPr>
            <w:tcW w:w="625" w:type="dxa"/>
            <w:vAlign w:val="center"/>
          </w:tcPr>
          <w:p w14:paraId="55118061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8" w:type="dxa"/>
            <w:vAlign w:val="center"/>
          </w:tcPr>
          <w:p w14:paraId="1B76FD01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3ED4DB31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14:paraId="06E9B9C0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E05D43C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40ED391D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3F" w14:paraId="4EEB0A0D" w14:textId="67B4EC18" w:rsidTr="00CB7B3F">
        <w:trPr>
          <w:jc w:val="center"/>
        </w:trPr>
        <w:tc>
          <w:tcPr>
            <w:tcW w:w="625" w:type="dxa"/>
            <w:vAlign w:val="center"/>
          </w:tcPr>
          <w:p w14:paraId="23A3D3B3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8" w:type="dxa"/>
            <w:vAlign w:val="center"/>
          </w:tcPr>
          <w:p w14:paraId="5EFD4C26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365F2AA4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14:paraId="7BF3B170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F9990DE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22D242DE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3F" w14:paraId="2D8E353C" w14:textId="775BF292" w:rsidTr="00CB7B3F">
        <w:trPr>
          <w:jc w:val="center"/>
        </w:trPr>
        <w:tc>
          <w:tcPr>
            <w:tcW w:w="625" w:type="dxa"/>
            <w:vAlign w:val="center"/>
          </w:tcPr>
          <w:p w14:paraId="29ED7203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8" w:type="dxa"/>
            <w:vAlign w:val="center"/>
          </w:tcPr>
          <w:p w14:paraId="153B960A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29F7B2E9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14:paraId="1E974DBE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8DC3699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1D75C686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3F" w14:paraId="4E674E99" w14:textId="4A4DC358" w:rsidTr="00CB7B3F">
        <w:trPr>
          <w:jc w:val="center"/>
        </w:trPr>
        <w:tc>
          <w:tcPr>
            <w:tcW w:w="625" w:type="dxa"/>
            <w:vAlign w:val="center"/>
          </w:tcPr>
          <w:p w14:paraId="439D1603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8" w:type="dxa"/>
            <w:vAlign w:val="center"/>
          </w:tcPr>
          <w:p w14:paraId="7C625B69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6459C1AE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14:paraId="626817D6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6FDCDD7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244BD772" w14:textId="77777777" w:rsidR="00CB7B3F" w:rsidRDefault="00CB7B3F" w:rsidP="002266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3F25F6" w14:textId="77777777" w:rsidR="002B4F81" w:rsidRDefault="002B4F81" w:rsidP="002B4F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A03B2A" w14:textId="77777777" w:rsidR="002B4F81" w:rsidRDefault="002B4F81" w:rsidP="002B4F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0A8A36" w14:textId="77777777" w:rsidR="002B4F81" w:rsidRDefault="002B4F81" w:rsidP="002B4F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64E5D4" w14:textId="77777777" w:rsidR="002B4F81" w:rsidRPr="00120D88" w:rsidRDefault="002B4F81" w:rsidP="002B4F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0D88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14:paraId="5BD1AFEF" w14:textId="77777777" w:rsidR="002B4F81" w:rsidRPr="00120D88" w:rsidRDefault="002B4F81" w:rsidP="002B4F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0D88">
        <w:rPr>
          <w:rFonts w:ascii="Times New Roman" w:hAnsi="Times New Roman" w:cs="Times New Roman"/>
          <w:sz w:val="20"/>
          <w:szCs w:val="20"/>
        </w:rPr>
        <w:t>(imię i nazwisko oraz pieczątka)</w:t>
      </w:r>
    </w:p>
    <w:p w14:paraId="07994A5C" w14:textId="77777777" w:rsidR="002B4F81" w:rsidRPr="00120D88" w:rsidRDefault="002B4F81" w:rsidP="00120D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16B691" w14:textId="77777777" w:rsidR="0079128C" w:rsidRPr="0079128C" w:rsidRDefault="0079128C" w:rsidP="007912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5F157B" w14:textId="7DC807A4" w:rsidR="0079128C" w:rsidRDefault="0079128C" w:rsidP="00B75E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DDA176F" w14:textId="77777777" w:rsidR="0079128C" w:rsidRDefault="0079128C" w:rsidP="00B75E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FA55F38" w14:textId="77777777" w:rsidR="0052785D" w:rsidRPr="00AC4937" w:rsidRDefault="0052785D" w:rsidP="0052785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D29242" w14:textId="176CBEEF" w:rsidR="0052785D" w:rsidRDefault="0052785D" w:rsidP="00791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E5837B" w14:textId="1CF1E96A" w:rsidR="004229B8" w:rsidRDefault="004229B8" w:rsidP="00791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945849" w14:textId="610B94A7" w:rsidR="004229B8" w:rsidRDefault="004229B8" w:rsidP="00791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52A3FC" w14:textId="4169C1CE" w:rsidR="004229B8" w:rsidRDefault="004229B8" w:rsidP="00791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3CCBB6" w14:textId="645FD0B8" w:rsidR="004229B8" w:rsidRDefault="004229B8" w:rsidP="00791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D7073F" w14:textId="363DE503" w:rsidR="004229B8" w:rsidRDefault="004229B8" w:rsidP="00791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8777DB" w14:textId="0B0E0F9D" w:rsidR="004229B8" w:rsidRDefault="004229B8" w:rsidP="00791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79A1AC" w14:textId="163C20B3" w:rsidR="004229B8" w:rsidRDefault="004229B8" w:rsidP="00791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20D530" w14:textId="079F8010" w:rsidR="004229B8" w:rsidRDefault="004229B8" w:rsidP="00791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008F67" w14:textId="77777777" w:rsidR="004229B8" w:rsidRPr="0079128C" w:rsidRDefault="004229B8" w:rsidP="00791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229B8" w:rsidRPr="0079128C" w:rsidSect="009328A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8608A" w14:textId="77777777" w:rsidR="002E7DAC" w:rsidRDefault="002E7DAC" w:rsidP="001264DA">
      <w:pPr>
        <w:spacing w:after="0" w:line="240" w:lineRule="auto"/>
      </w:pPr>
      <w:r>
        <w:separator/>
      </w:r>
    </w:p>
  </w:endnote>
  <w:endnote w:type="continuationSeparator" w:id="0">
    <w:p w14:paraId="24B3B28C" w14:textId="77777777" w:rsidR="002E7DAC" w:rsidRDefault="002E7DAC" w:rsidP="0012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A263" w14:textId="77777777" w:rsidR="002E7DAC" w:rsidRDefault="002E7DAC" w:rsidP="001264DA">
      <w:pPr>
        <w:spacing w:after="0" w:line="240" w:lineRule="auto"/>
      </w:pPr>
      <w:r>
        <w:separator/>
      </w:r>
    </w:p>
  </w:footnote>
  <w:footnote w:type="continuationSeparator" w:id="0">
    <w:p w14:paraId="3913BC2A" w14:textId="77777777" w:rsidR="002E7DAC" w:rsidRDefault="002E7DAC" w:rsidP="00126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5988"/>
    <w:multiLevelType w:val="hybridMultilevel"/>
    <w:tmpl w:val="2C1CB112"/>
    <w:lvl w:ilvl="0" w:tplc="E13A28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1A276E"/>
    <w:multiLevelType w:val="hybridMultilevel"/>
    <w:tmpl w:val="BA5E4990"/>
    <w:lvl w:ilvl="0" w:tplc="5336D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B6656"/>
    <w:multiLevelType w:val="hybridMultilevel"/>
    <w:tmpl w:val="76B8E1FC"/>
    <w:lvl w:ilvl="0" w:tplc="46C45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6200E3"/>
    <w:multiLevelType w:val="hybridMultilevel"/>
    <w:tmpl w:val="2B585D0C"/>
    <w:lvl w:ilvl="0" w:tplc="776E232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B45D9A"/>
    <w:multiLevelType w:val="hybridMultilevel"/>
    <w:tmpl w:val="958E03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F5C4C"/>
    <w:multiLevelType w:val="hybridMultilevel"/>
    <w:tmpl w:val="493A9366"/>
    <w:lvl w:ilvl="0" w:tplc="7188DF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287FF9"/>
    <w:multiLevelType w:val="hybridMultilevel"/>
    <w:tmpl w:val="9A38CCF4"/>
    <w:lvl w:ilvl="0" w:tplc="0106BA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06260D"/>
    <w:multiLevelType w:val="hybridMultilevel"/>
    <w:tmpl w:val="27FA1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A5CD8"/>
    <w:multiLevelType w:val="hybridMultilevel"/>
    <w:tmpl w:val="8A045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B2C2C"/>
    <w:multiLevelType w:val="hybridMultilevel"/>
    <w:tmpl w:val="55ECBA66"/>
    <w:lvl w:ilvl="0" w:tplc="A4C246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1D533B"/>
    <w:multiLevelType w:val="hybridMultilevel"/>
    <w:tmpl w:val="A490C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F4EFF"/>
    <w:multiLevelType w:val="hybridMultilevel"/>
    <w:tmpl w:val="F4B42E06"/>
    <w:lvl w:ilvl="0" w:tplc="C83C59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D82F1A"/>
    <w:multiLevelType w:val="hybridMultilevel"/>
    <w:tmpl w:val="9CD629FC"/>
    <w:lvl w:ilvl="0" w:tplc="119006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C55EB"/>
    <w:multiLevelType w:val="hybridMultilevel"/>
    <w:tmpl w:val="8F624F7C"/>
    <w:lvl w:ilvl="0" w:tplc="FFE6C4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CC7174"/>
    <w:multiLevelType w:val="hybridMultilevel"/>
    <w:tmpl w:val="A39AB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A1A60"/>
    <w:multiLevelType w:val="hybridMultilevel"/>
    <w:tmpl w:val="7E225C8E"/>
    <w:lvl w:ilvl="0" w:tplc="6C7651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9B0569"/>
    <w:multiLevelType w:val="hybridMultilevel"/>
    <w:tmpl w:val="E6A60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35BC4"/>
    <w:multiLevelType w:val="hybridMultilevel"/>
    <w:tmpl w:val="D9761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0214">
    <w:abstractNumId w:val="7"/>
  </w:num>
  <w:num w:numId="2" w16cid:durableId="325086476">
    <w:abstractNumId w:val="14"/>
  </w:num>
  <w:num w:numId="3" w16cid:durableId="252786756">
    <w:abstractNumId w:val="8"/>
  </w:num>
  <w:num w:numId="4" w16cid:durableId="1035932963">
    <w:abstractNumId w:val="2"/>
  </w:num>
  <w:num w:numId="5" w16cid:durableId="2016685963">
    <w:abstractNumId w:val="6"/>
  </w:num>
  <w:num w:numId="6" w16cid:durableId="307514219">
    <w:abstractNumId w:val="0"/>
  </w:num>
  <w:num w:numId="7" w16cid:durableId="73210845">
    <w:abstractNumId w:val="9"/>
  </w:num>
  <w:num w:numId="8" w16cid:durableId="1906406778">
    <w:abstractNumId w:val="5"/>
  </w:num>
  <w:num w:numId="9" w16cid:durableId="298415987">
    <w:abstractNumId w:val="11"/>
  </w:num>
  <w:num w:numId="10" w16cid:durableId="1986351137">
    <w:abstractNumId w:val="13"/>
  </w:num>
  <w:num w:numId="11" w16cid:durableId="402147354">
    <w:abstractNumId w:val="15"/>
  </w:num>
  <w:num w:numId="12" w16cid:durableId="1560092231">
    <w:abstractNumId w:val="3"/>
  </w:num>
  <w:num w:numId="13" w16cid:durableId="1958635152">
    <w:abstractNumId w:val="4"/>
  </w:num>
  <w:num w:numId="14" w16cid:durableId="142047074">
    <w:abstractNumId w:val="12"/>
  </w:num>
  <w:num w:numId="15" w16cid:durableId="1866558952">
    <w:abstractNumId w:val="16"/>
  </w:num>
  <w:num w:numId="16" w16cid:durableId="1670717207">
    <w:abstractNumId w:val="17"/>
  </w:num>
  <w:num w:numId="17" w16cid:durableId="2145734172">
    <w:abstractNumId w:val="10"/>
  </w:num>
  <w:num w:numId="18" w16cid:durableId="696201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32"/>
    <w:rsid w:val="00027029"/>
    <w:rsid w:val="00032617"/>
    <w:rsid w:val="00074BA2"/>
    <w:rsid w:val="000924FE"/>
    <w:rsid w:val="000A25FD"/>
    <w:rsid w:val="000A6FCC"/>
    <w:rsid w:val="000E55CE"/>
    <w:rsid w:val="00120D88"/>
    <w:rsid w:val="001264DA"/>
    <w:rsid w:val="00192237"/>
    <w:rsid w:val="001A7173"/>
    <w:rsid w:val="00205C0C"/>
    <w:rsid w:val="002656A5"/>
    <w:rsid w:val="00286D7F"/>
    <w:rsid w:val="002911EC"/>
    <w:rsid w:val="00294550"/>
    <w:rsid w:val="002A50C4"/>
    <w:rsid w:val="002B41D1"/>
    <w:rsid w:val="002B4F81"/>
    <w:rsid w:val="002B6222"/>
    <w:rsid w:val="002E7DAC"/>
    <w:rsid w:val="0032404E"/>
    <w:rsid w:val="00327A1F"/>
    <w:rsid w:val="0038106B"/>
    <w:rsid w:val="003C28FB"/>
    <w:rsid w:val="003C6C2C"/>
    <w:rsid w:val="003D3B4B"/>
    <w:rsid w:val="00413110"/>
    <w:rsid w:val="004229B8"/>
    <w:rsid w:val="004325C5"/>
    <w:rsid w:val="00456158"/>
    <w:rsid w:val="00492D21"/>
    <w:rsid w:val="004C07BA"/>
    <w:rsid w:val="0052785D"/>
    <w:rsid w:val="0053071D"/>
    <w:rsid w:val="00572435"/>
    <w:rsid w:val="00590A82"/>
    <w:rsid w:val="005B30E0"/>
    <w:rsid w:val="005D256E"/>
    <w:rsid w:val="0061048F"/>
    <w:rsid w:val="00625F03"/>
    <w:rsid w:val="00627406"/>
    <w:rsid w:val="00665F27"/>
    <w:rsid w:val="006A0FBF"/>
    <w:rsid w:val="00745115"/>
    <w:rsid w:val="0076380A"/>
    <w:rsid w:val="00773BA9"/>
    <w:rsid w:val="0079128C"/>
    <w:rsid w:val="00793C71"/>
    <w:rsid w:val="007F64B6"/>
    <w:rsid w:val="00811FAF"/>
    <w:rsid w:val="00850AF1"/>
    <w:rsid w:val="008A0D35"/>
    <w:rsid w:val="008C7A8A"/>
    <w:rsid w:val="008D47C3"/>
    <w:rsid w:val="009173B1"/>
    <w:rsid w:val="009328A8"/>
    <w:rsid w:val="00934878"/>
    <w:rsid w:val="00940966"/>
    <w:rsid w:val="009572DF"/>
    <w:rsid w:val="009C19B3"/>
    <w:rsid w:val="009D47CD"/>
    <w:rsid w:val="00AF0DCF"/>
    <w:rsid w:val="00B75E5C"/>
    <w:rsid w:val="00BA1103"/>
    <w:rsid w:val="00BA25DE"/>
    <w:rsid w:val="00BC201A"/>
    <w:rsid w:val="00BE5505"/>
    <w:rsid w:val="00C11647"/>
    <w:rsid w:val="00C679EA"/>
    <w:rsid w:val="00C81A8D"/>
    <w:rsid w:val="00CA4273"/>
    <w:rsid w:val="00CB7B3F"/>
    <w:rsid w:val="00CC2ADC"/>
    <w:rsid w:val="00D156A1"/>
    <w:rsid w:val="00D9344A"/>
    <w:rsid w:val="00DC6D17"/>
    <w:rsid w:val="00DD3B46"/>
    <w:rsid w:val="00E1475E"/>
    <w:rsid w:val="00E24803"/>
    <w:rsid w:val="00E47121"/>
    <w:rsid w:val="00E80C3F"/>
    <w:rsid w:val="00E90057"/>
    <w:rsid w:val="00EF19C6"/>
    <w:rsid w:val="00EF7CAE"/>
    <w:rsid w:val="00F256CA"/>
    <w:rsid w:val="00F30532"/>
    <w:rsid w:val="00FC623A"/>
    <w:rsid w:val="00FD1165"/>
    <w:rsid w:val="00FE11C4"/>
    <w:rsid w:val="00FE22F6"/>
    <w:rsid w:val="00FE299B"/>
    <w:rsid w:val="00FE554B"/>
    <w:rsid w:val="00FE74A8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5CDD"/>
  <w15:docId w15:val="{15DCD31F-DADA-4AEA-A613-AD1B0221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64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64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64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5115"/>
    <w:pPr>
      <w:ind w:left="720"/>
      <w:contextualSpacing/>
    </w:pPr>
  </w:style>
  <w:style w:type="table" w:styleId="Tabela-Siatka">
    <w:name w:val="Table Grid"/>
    <w:basedOn w:val="Standardowy"/>
    <w:uiPriority w:val="39"/>
    <w:rsid w:val="00527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94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5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5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5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5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kasiak</dc:creator>
  <cp:keywords/>
  <dc:description/>
  <cp:lastModifiedBy>Piotr Bartkowiak</cp:lastModifiedBy>
  <cp:revision>2</cp:revision>
  <cp:lastPrinted>2022-04-07T09:53:00Z</cp:lastPrinted>
  <dcterms:created xsi:type="dcterms:W3CDTF">2022-05-17T07:57:00Z</dcterms:created>
  <dcterms:modified xsi:type="dcterms:W3CDTF">2022-05-17T07:57:00Z</dcterms:modified>
</cp:coreProperties>
</file>